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8D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Рассмотрено и утверждено</w:t>
      </w:r>
    </w:p>
    <w:p w:rsidR="000F5587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на заседании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ноября 2020г. № </w:t>
      </w:r>
      <w:r w:rsidR="000E6959">
        <w:rPr>
          <w:rFonts w:ascii="Times New Roman" w:hAnsi="Times New Roman" w:cs="Times New Roman"/>
          <w:sz w:val="24"/>
          <w:szCs w:val="24"/>
        </w:rPr>
        <w:t>3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Дуйсенгулова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35D01" w:rsidRDefault="00835D01" w:rsidP="00835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74144" cy="2595294"/>
            <wp:effectExtent l="0" t="0" r="0" b="0"/>
            <wp:docPr id="41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44" cy="259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5D01">
        <w:rPr>
          <w:rFonts w:ascii="Times New Roman" w:hAnsi="Times New Roman" w:cs="Times New Roman"/>
          <w:b/>
          <w:sz w:val="24"/>
          <w:szCs w:val="24"/>
        </w:rPr>
        <w:t>КОМПЛЕКСНОГО</w:t>
      </w:r>
      <w:proofErr w:type="gramEnd"/>
      <w:r w:rsidRPr="00835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D01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ГОСУДАРСТВЕННОГО ЭКЗАМЕНА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</w:p>
    <w:p w:rsidR="004202FF" w:rsidRPr="00553418" w:rsidRDefault="00835D01" w:rsidP="00420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2FF" w:rsidRPr="004202FF" w:rsidRDefault="00553418" w:rsidP="004202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3418">
        <w:rPr>
          <w:rFonts w:ascii="Times New Roman" w:hAnsi="Times New Roman" w:cs="Times New Roman"/>
          <w:b/>
          <w:sz w:val="24"/>
          <w:szCs w:val="24"/>
        </w:rPr>
        <w:t>ОБРАЗОВАТЕЛЬНЫ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553418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4202FF">
        <w:rPr>
          <w:rFonts w:ascii="Times New Roman" w:hAnsi="Times New Roman" w:cs="Times New Roman"/>
          <w:b/>
          <w:sz w:val="28"/>
          <w:szCs w:val="28"/>
        </w:rPr>
        <w:t>:</w:t>
      </w:r>
      <w:r w:rsidR="004202FF" w:rsidRPr="004202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2FF" w:rsidRPr="00420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6В11229  </w:t>
      </w:r>
      <w:r w:rsidR="004202FF" w:rsidRPr="004202FF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="004202FF" w:rsidRPr="004202FF">
        <w:rPr>
          <w:rFonts w:ascii="Times New Roman" w:hAnsi="Times New Roman" w:cs="Times New Roman"/>
          <w:b/>
          <w:sz w:val="28"/>
          <w:szCs w:val="28"/>
          <w:lang w:val="kk-KZ"/>
        </w:rPr>
        <w:t>Безопасность жизнедеятельности и защита окружающей среды</w:t>
      </w:r>
      <w:r w:rsidR="004202FF" w:rsidRPr="004202F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202FF" w:rsidRPr="00912FFB" w:rsidRDefault="004202FF" w:rsidP="004202FF">
      <w:pPr>
        <w:jc w:val="center"/>
        <w:rPr>
          <w:b/>
          <w:sz w:val="24"/>
          <w:szCs w:val="24"/>
          <w:lang w:val="kk-KZ"/>
        </w:rPr>
      </w:pPr>
    </w:p>
    <w:p w:rsidR="00553418" w:rsidRPr="004202FF" w:rsidRDefault="00553418" w:rsidP="005534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0F5587" w:rsidRDefault="00553418" w:rsidP="00553418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Алматы, 2020г.</w:t>
      </w:r>
    </w:p>
    <w:p w:rsidR="00553418" w:rsidRDefault="00553418" w:rsidP="00875B2A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комплексного государственного экзамена рассматривается и утверждается на заседании Учебно-методического совета </w:t>
      </w:r>
      <w:r>
        <w:rPr>
          <w:rFonts w:ascii="Times New Roman" w:hAnsi="Times New Roman" w:cs="Times New Roman"/>
          <w:bCs/>
          <w:lang w:val="kk-KZ"/>
        </w:rPr>
        <w:t xml:space="preserve">для </w:t>
      </w:r>
      <w:proofErr w:type="gramStart"/>
      <w:r>
        <w:rPr>
          <w:rFonts w:ascii="Times New Roman" w:hAnsi="Times New Roman" w:cs="Times New Roman"/>
          <w:bCs/>
          <w:lang w:val="kk-KZ"/>
        </w:rPr>
        <w:t>обучающихся</w:t>
      </w:r>
      <w:proofErr w:type="gramEnd"/>
      <w:r>
        <w:rPr>
          <w:rFonts w:ascii="Times New Roman" w:hAnsi="Times New Roman" w:cs="Times New Roman"/>
          <w:bCs/>
          <w:lang w:val="kk-KZ"/>
        </w:rPr>
        <w:t xml:space="preserve"> бакалавриата с бессрочным сроком действия. </w:t>
      </w:r>
    </w:p>
    <w:p w:rsidR="00875B2A" w:rsidRDefault="00875B2A" w:rsidP="00875B2A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</w:p>
    <w:p w:rsidR="00553418" w:rsidRDefault="00553418" w:rsidP="00875B2A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lang w:val="kk-KZ"/>
        </w:rPr>
        <w:t>Ежегодно программа комплексного государственного экзамена не требует утверждения, но если по содержанию или структуре произошли изменения или обновления, то только в этом случае необходимо переутвердить через заседание УМС.</w:t>
      </w:r>
    </w:p>
    <w:p w:rsidR="00875B2A" w:rsidRDefault="00875B2A" w:rsidP="00553418">
      <w:pPr>
        <w:rPr>
          <w:rFonts w:ascii="Times New Roman" w:hAnsi="Times New Roman" w:cs="Times New Roman"/>
          <w:b/>
          <w:sz w:val="24"/>
          <w:szCs w:val="24"/>
        </w:rPr>
      </w:pPr>
    </w:p>
    <w:p w:rsidR="00C04D79" w:rsidRDefault="00553418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553418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C04D79" w:rsidRDefault="00C04D79" w:rsidP="00553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1</w:t>
      </w:r>
    </w:p>
    <w:p w:rsidR="00553418" w:rsidRPr="00747011" w:rsidRDefault="00C04D79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1. </w:t>
      </w:r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к.т.н., ассоц. профессор</w:t>
      </w:r>
      <w:proofErr w:type="gramStart"/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747011"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Омирзакова Э</w:t>
      </w:r>
      <w:r w:rsidR="00747011"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льмира </w:t>
      </w:r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47011" w:rsidRPr="00747011">
        <w:rPr>
          <w:rFonts w:ascii="Times New Roman" w:hAnsi="Times New Roman" w:cs="Times New Roman"/>
          <w:sz w:val="24"/>
          <w:szCs w:val="24"/>
          <w:lang w:val="kk-KZ"/>
        </w:rPr>
        <w:t>енисовна</w:t>
      </w:r>
      <w:r w:rsidR="004202FF" w:rsidRPr="0074701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04D79" w:rsidRPr="00747011" w:rsidRDefault="00C04D79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2. </w:t>
      </w:r>
      <w:r w:rsidR="004202FF" w:rsidRPr="00747011">
        <w:rPr>
          <w:rFonts w:ascii="Times New Roman" w:hAnsi="Times New Roman" w:cs="Times New Roman"/>
          <w:sz w:val="24"/>
          <w:szCs w:val="24"/>
        </w:rPr>
        <w:t xml:space="preserve"> д.т.н.</w:t>
      </w:r>
      <w:r w:rsidR="00747011">
        <w:rPr>
          <w:rFonts w:ascii="Times New Roman" w:hAnsi="Times New Roman" w:cs="Times New Roman"/>
          <w:sz w:val="24"/>
          <w:szCs w:val="24"/>
        </w:rPr>
        <w:t>,</w:t>
      </w:r>
      <w:r w:rsidR="004202FF" w:rsidRPr="00747011">
        <w:rPr>
          <w:rFonts w:ascii="Times New Roman" w:hAnsi="Times New Roman" w:cs="Times New Roman"/>
          <w:sz w:val="24"/>
          <w:szCs w:val="24"/>
        </w:rPr>
        <w:t xml:space="preserve"> </w:t>
      </w:r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профессор Омирбай Роза</w:t>
      </w:r>
      <w:r w:rsidR="00747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Сулейменовна</w:t>
      </w:r>
      <w:r w:rsidRPr="00747011">
        <w:rPr>
          <w:rFonts w:ascii="Times New Roman" w:hAnsi="Times New Roman" w:cs="Times New Roman"/>
          <w:sz w:val="24"/>
          <w:szCs w:val="24"/>
        </w:rPr>
        <w:t>;</w:t>
      </w:r>
    </w:p>
    <w:p w:rsidR="00C04D79" w:rsidRPr="00747011" w:rsidRDefault="00C04D79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3. </w:t>
      </w:r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 к.т.н., ассоц. профессор.</w:t>
      </w:r>
      <w:proofErr w:type="gramStart"/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,М</w:t>
      </w:r>
      <w:proofErr w:type="gramEnd"/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>уратова С.К</w:t>
      </w:r>
      <w:r w:rsidRPr="00747011">
        <w:rPr>
          <w:rFonts w:ascii="Times New Roman" w:hAnsi="Times New Roman" w:cs="Times New Roman"/>
          <w:sz w:val="24"/>
          <w:szCs w:val="24"/>
        </w:rPr>
        <w:t>;</w:t>
      </w:r>
    </w:p>
    <w:p w:rsidR="00C04D79" w:rsidRPr="00747011" w:rsidRDefault="00C04D79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202FF" w:rsidRPr="00747011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4202FF" w:rsidRPr="00747011">
        <w:rPr>
          <w:rFonts w:ascii="Times New Roman" w:hAnsi="Times New Roman" w:cs="Times New Roman"/>
          <w:sz w:val="24"/>
          <w:szCs w:val="24"/>
        </w:rPr>
        <w:t>.,</w:t>
      </w:r>
      <w:r w:rsidR="004202FF"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 ассоц. профессор</w:t>
      </w:r>
      <w:r w:rsidR="004202FF" w:rsidRPr="0074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2FF" w:rsidRPr="00747011">
        <w:rPr>
          <w:rFonts w:ascii="Times New Roman" w:hAnsi="Times New Roman" w:cs="Times New Roman"/>
          <w:sz w:val="24"/>
          <w:szCs w:val="24"/>
        </w:rPr>
        <w:t>Смашов</w:t>
      </w:r>
      <w:proofErr w:type="spellEnd"/>
      <w:r w:rsidR="004202FF" w:rsidRPr="00747011">
        <w:rPr>
          <w:rFonts w:ascii="Times New Roman" w:hAnsi="Times New Roman" w:cs="Times New Roman"/>
          <w:sz w:val="24"/>
          <w:szCs w:val="24"/>
        </w:rPr>
        <w:t xml:space="preserve"> Н.Ж</w:t>
      </w:r>
      <w:r w:rsidRPr="00747011">
        <w:rPr>
          <w:rFonts w:ascii="Times New Roman" w:hAnsi="Times New Roman" w:cs="Times New Roman"/>
          <w:sz w:val="24"/>
          <w:szCs w:val="24"/>
        </w:rPr>
        <w:t>.</w:t>
      </w:r>
      <w:r w:rsidR="004202FF" w:rsidRPr="00747011">
        <w:rPr>
          <w:rFonts w:ascii="Times New Roman" w:hAnsi="Times New Roman" w:cs="Times New Roman"/>
          <w:sz w:val="24"/>
          <w:szCs w:val="24"/>
        </w:rPr>
        <w:t>;</w:t>
      </w:r>
    </w:p>
    <w:p w:rsidR="00C04D79" w:rsidRPr="00747011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2</w:t>
      </w:r>
    </w:p>
    <w:p w:rsidR="00B11FD1" w:rsidRPr="00747011" w:rsidRDefault="00B11FD1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1. </w:t>
      </w:r>
      <w:r w:rsidRPr="00747011">
        <w:rPr>
          <w:rFonts w:ascii="Times New Roman" w:hAnsi="Times New Roman" w:cs="Times New Roman"/>
          <w:sz w:val="24"/>
          <w:szCs w:val="24"/>
          <w:lang w:val="kk-KZ"/>
        </w:rPr>
        <w:t>к.т.н., ассоц. профессор</w:t>
      </w:r>
      <w:proofErr w:type="gramStart"/>
      <w:r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proofErr w:type="gramEnd"/>
      <w:r w:rsidRPr="00747011">
        <w:rPr>
          <w:rFonts w:ascii="Times New Roman" w:hAnsi="Times New Roman" w:cs="Times New Roman"/>
          <w:sz w:val="24"/>
          <w:szCs w:val="24"/>
          <w:lang w:val="kk-KZ"/>
        </w:rPr>
        <w:t>Омирзакова Эльмира Женисовна</w:t>
      </w:r>
      <w:r w:rsidRPr="0074701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11FD1" w:rsidRPr="00747011" w:rsidRDefault="00E45282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1FD1" w:rsidRPr="00747011">
        <w:rPr>
          <w:rFonts w:ascii="Times New Roman" w:hAnsi="Times New Roman" w:cs="Times New Roman"/>
          <w:sz w:val="24"/>
          <w:szCs w:val="24"/>
        </w:rPr>
        <w:t>д.т.н.</w:t>
      </w:r>
      <w:r w:rsidR="00B11FD1">
        <w:rPr>
          <w:rFonts w:ascii="Times New Roman" w:hAnsi="Times New Roman" w:cs="Times New Roman"/>
          <w:sz w:val="24"/>
          <w:szCs w:val="24"/>
        </w:rPr>
        <w:t>,</w:t>
      </w:r>
      <w:r w:rsidR="00B11FD1" w:rsidRPr="00747011">
        <w:rPr>
          <w:rFonts w:ascii="Times New Roman" w:hAnsi="Times New Roman" w:cs="Times New Roman"/>
          <w:sz w:val="24"/>
          <w:szCs w:val="24"/>
        </w:rPr>
        <w:t xml:space="preserve"> </w:t>
      </w:r>
      <w:r w:rsidR="00B11FD1" w:rsidRPr="00747011">
        <w:rPr>
          <w:rFonts w:ascii="Times New Roman" w:hAnsi="Times New Roman" w:cs="Times New Roman"/>
          <w:sz w:val="24"/>
          <w:szCs w:val="24"/>
          <w:lang w:val="kk-KZ"/>
        </w:rPr>
        <w:t>профессор Омирбай Роза</w:t>
      </w:r>
      <w:r w:rsidR="00B11F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1FD1" w:rsidRPr="00747011">
        <w:rPr>
          <w:rFonts w:ascii="Times New Roman" w:hAnsi="Times New Roman" w:cs="Times New Roman"/>
          <w:sz w:val="24"/>
          <w:szCs w:val="24"/>
          <w:lang w:val="kk-KZ"/>
        </w:rPr>
        <w:t>Сулейменовна</w:t>
      </w:r>
      <w:r w:rsidR="00B11FD1" w:rsidRPr="00747011">
        <w:rPr>
          <w:rFonts w:ascii="Times New Roman" w:hAnsi="Times New Roman" w:cs="Times New Roman"/>
          <w:sz w:val="24"/>
          <w:szCs w:val="24"/>
        </w:rPr>
        <w:t>;</w:t>
      </w:r>
    </w:p>
    <w:p w:rsidR="00B11FD1" w:rsidRPr="00747011" w:rsidRDefault="00B11FD1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3. </w:t>
      </w:r>
      <w:r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 к.т.н., ассоц. профессор.</w:t>
      </w:r>
      <w:proofErr w:type="gramStart"/>
      <w:r w:rsidRPr="00747011">
        <w:rPr>
          <w:rFonts w:ascii="Times New Roman" w:hAnsi="Times New Roman" w:cs="Times New Roman"/>
          <w:sz w:val="24"/>
          <w:szCs w:val="24"/>
          <w:lang w:val="kk-KZ"/>
        </w:rPr>
        <w:t>,М</w:t>
      </w:r>
      <w:proofErr w:type="gramEnd"/>
      <w:r w:rsidRPr="00747011">
        <w:rPr>
          <w:rFonts w:ascii="Times New Roman" w:hAnsi="Times New Roman" w:cs="Times New Roman"/>
          <w:sz w:val="24"/>
          <w:szCs w:val="24"/>
          <w:lang w:val="kk-KZ"/>
        </w:rPr>
        <w:t>уратова С.К</w:t>
      </w:r>
      <w:r w:rsidRPr="00747011">
        <w:rPr>
          <w:rFonts w:ascii="Times New Roman" w:hAnsi="Times New Roman" w:cs="Times New Roman"/>
          <w:sz w:val="24"/>
          <w:szCs w:val="24"/>
        </w:rPr>
        <w:t>;</w:t>
      </w:r>
    </w:p>
    <w:p w:rsidR="00B11FD1" w:rsidRPr="00747011" w:rsidRDefault="00B11FD1" w:rsidP="0019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47011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747011">
        <w:rPr>
          <w:rFonts w:ascii="Times New Roman" w:hAnsi="Times New Roman" w:cs="Times New Roman"/>
          <w:sz w:val="24"/>
          <w:szCs w:val="24"/>
        </w:rPr>
        <w:t>.,</w:t>
      </w:r>
      <w:r w:rsidRPr="00747011">
        <w:rPr>
          <w:rFonts w:ascii="Times New Roman" w:hAnsi="Times New Roman" w:cs="Times New Roman"/>
          <w:sz w:val="24"/>
          <w:szCs w:val="24"/>
          <w:lang w:val="kk-KZ"/>
        </w:rPr>
        <w:t xml:space="preserve"> ассоц. профессор</w:t>
      </w:r>
      <w:r w:rsidRPr="0074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011">
        <w:rPr>
          <w:rFonts w:ascii="Times New Roman" w:hAnsi="Times New Roman" w:cs="Times New Roman"/>
          <w:sz w:val="24"/>
          <w:szCs w:val="24"/>
        </w:rPr>
        <w:t>Смашов</w:t>
      </w:r>
      <w:proofErr w:type="spellEnd"/>
      <w:r w:rsidRPr="00747011">
        <w:rPr>
          <w:rFonts w:ascii="Times New Roman" w:hAnsi="Times New Roman" w:cs="Times New Roman"/>
          <w:sz w:val="24"/>
          <w:szCs w:val="24"/>
        </w:rPr>
        <w:t xml:space="preserve"> Н.Ж.;</w:t>
      </w:r>
    </w:p>
    <w:p w:rsidR="00C04D79" w:rsidRDefault="00B11FD1" w:rsidP="00C0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79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190C1B" w:rsidRDefault="00190C1B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B2A" w:rsidRDefault="00875B2A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D79" w:rsidRPr="00190C1B" w:rsidRDefault="00C04D79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C1B">
        <w:rPr>
          <w:rFonts w:ascii="Times New Roman" w:hAnsi="Times New Roman" w:cs="Times New Roman"/>
          <w:b/>
          <w:sz w:val="24"/>
          <w:szCs w:val="24"/>
        </w:rPr>
        <w:t>Обсуждено</w:t>
      </w:r>
    </w:p>
    <w:p w:rsidR="00C04D79" w:rsidRPr="00190C1B" w:rsidRDefault="00C04D79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C1B">
        <w:rPr>
          <w:rFonts w:ascii="Times New Roman" w:hAnsi="Times New Roman" w:cs="Times New Roman"/>
          <w:b/>
          <w:sz w:val="24"/>
          <w:szCs w:val="24"/>
        </w:rPr>
        <w:t xml:space="preserve">на заседании направления подготовки </w:t>
      </w:r>
      <w:r w:rsidR="0062485B" w:rsidRPr="00190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C1B">
        <w:rPr>
          <w:rFonts w:ascii="Times New Roman" w:hAnsi="Times New Roman" w:cs="Times New Roman"/>
          <w:b/>
          <w:sz w:val="24"/>
          <w:szCs w:val="24"/>
        </w:rPr>
        <w:t>«</w:t>
      </w:r>
      <w:r w:rsidR="00B11FD1" w:rsidRPr="00190C1B">
        <w:rPr>
          <w:rFonts w:ascii="Times New Roman" w:hAnsi="Times New Roman" w:cs="Times New Roman"/>
          <w:b/>
          <w:sz w:val="24"/>
          <w:szCs w:val="24"/>
        </w:rPr>
        <w:t>Б</w:t>
      </w:r>
      <w:r w:rsidR="00AF5E3D" w:rsidRPr="00190C1B">
        <w:rPr>
          <w:rFonts w:ascii="Times New Roman" w:hAnsi="Times New Roman" w:cs="Times New Roman"/>
          <w:b/>
          <w:sz w:val="24"/>
          <w:szCs w:val="24"/>
        </w:rPr>
        <w:t xml:space="preserve">езопасность жизнедеятельности </w:t>
      </w:r>
      <w:r w:rsidR="00B11FD1" w:rsidRPr="00190C1B">
        <w:rPr>
          <w:rFonts w:ascii="Times New Roman" w:hAnsi="Times New Roman" w:cs="Times New Roman"/>
          <w:b/>
          <w:sz w:val="24"/>
          <w:szCs w:val="24"/>
        </w:rPr>
        <w:t>и</w:t>
      </w:r>
      <w:r w:rsidR="00AF5E3D" w:rsidRPr="00190C1B">
        <w:rPr>
          <w:rFonts w:ascii="Times New Roman" w:hAnsi="Times New Roman" w:cs="Times New Roman"/>
          <w:b/>
          <w:sz w:val="24"/>
          <w:szCs w:val="24"/>
        </w:rPr>
        <w:t xml:space="preserve"> защита окружающей среды</w:t>
      </w:r>
      <w:r w:rsidRPr="00190C1B">
        <w:rPr>
          <w:rFonts w:ascii="Times New Roman" w:hAnsi="Times New Roman" w:cs="Times New Roman"/>
          <w:b/>
          <w:sz w:val="24"/>
          <w:szCs w:val="24"/>
        </w:rPr>
        <w:t>»</w:t>
      </w:r>
    </w:p>
    <w:p w:rsidR="00C04D79" w:rsidRPr="00190C1B" w:rsidRDefault="00C04D79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C1B">
        <w:rPr>
          <w:rFonts w:ascii="Times New Roman" w:hAnsi="Times New Roman" w:cs="Times New Roman"/>
          <w:b/>
          <w:sz w:val="24"/>
          <w:szCs w:val="24"/>
        </w:rPr>
        <w:t>«_____» _____________ 2020г., протокол № ___</w:t>
      </w:r>
    </w:p>
    <w:p w:rsidR="00AF5E3D" w:rsidRPr="00190C1B" w:rsidRDefault="00AF5E3D" w:rsidP="00C04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C1B" w:rsidRPr="00190C1B" w:rsidRDefault="00190C1B" w:rsidP="00190C1B">
      <w:pPr>
        <w:tabs>
          <w:tab w:val="left" w:pos="904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90C1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Декан ИГНГДи</w:t>
      </w:r>
      <w:r w:rsidRPr="00190C1B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IT</w:t>
      </w:r>
      <w:r w:rsidRPr="00875B2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90C1B">
        <w:rPr>
          <w:rFonts w:ascii="Times New Roman" w:hAnsi="Times New Roman" w:cs="Times New Roman"/>
          <w:b/>
          <w:noProof/>
          <w:sz w:val="24"/>
          <w:szCs w:val="24"/>
        </w:rPr>
        <w:t>А.А.Шукманова</w:t>
      </w:r>
    </w:p>
    <w:p w:rsidR="000E6959" w:rsidRPr="00190C1B" w:rsidRDefault="000E6959" w:rsidP="000E6959">
      <w:pPr>
        <w:rPr>
          <w:rFonts w:ascii="Times New Roman" w:hAnsi="Times New Roman" w:cs="Times New Roman"/>
          <w:b/>
          <w:sz w:val="24"/>
          <w:szCs w:val="24"/>
        </w:rPr>
      </w:pPr>
    </w:p>
    <w:p w:rsidR="000E6959" w:rsidRPr="000E6959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0E69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959" w:rsidRPr="00FB1FF6" w:rsidRDefault="000E6959" w:rsidP="0087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875B2A" w:rsidRPr="00FB1FF6" w:rsidRDefault="00875B2A" w:rsidP="0087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FB1FF6" w:rsidRDefault="000E6959" w:rsidP="0087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№ 1</w:t>
      </w:r>
    </w:p>
    <w:p w:rsidR="00875B2A" w:rsidRPr="00FB1FF6" w:rsidRDefault="00875B2A" w:rsidP="0087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Pr="00FB1FF6" w:rsidRDefault="000E6959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Предназначается для обучающихся выпускных курсов на базе среднего образования (очной формы), на базе технического и профессионального образования (очной, заочной и очно-дистанционной формы), на базе высшего образования (заочной и очно-дистанционной формы)</w:t>
      </w:r>
      <w:r w:rsidR="00E00D7E" w:rsidRPr="00FB1FF6">
        <w:rPr>
          <w:rFonts w:ascii="Times New Roman" w:hAnsi="Times New Roman" w:cs="Times New Roman"/>
          <w:sz w:val="24"/>
          <w:szCs w:val="24"/>
        </w:rPr>
        <w:t>. Программа составлена из двух дисциплин базового компонента и двух дисциплин профилирующего компонента.</w:t>
      </w:r>
    </w:p>
    <w:p w:rsidR="00CA21D7" w:rsidRPr="00FB1FF6" w:rsidRDefault="00CA21D7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959" w:rsidRPr="00FB1FF6" w:rsidRDefault="00CA21D7" w:rsidP="00CA21D7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/>
          <w:lang w:val="kk-KZ"/>
        </w:rPr>
      </w:pPr>
      <w:r w:rsidRPr="00FB1FF6">
        <w:rPr>
          <w:b/>
          <w:lang w:val="kk-KZ"/>
        </w:rPr>
        <w:t>ПРОИЗВОДСТВЕННАЯ САНИТАРИЯ</w:t>
      </w:r>
    </w:p>
    <w:p w:rsidR="00CA21D7" w:rsidRPr="00FB1FF6" w:rsidRDefault="00CA21D7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ПРЕДИСЛОВИЕ</w:t>
      </w:r>
    </w:p>
    <w:p w:rsidR="00CA21D7" w:rsidRPr="00FB1FF6" w:rsidRDefault="00CA21D7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/>
          <w:sz w:val="24"/>
          <w:szCs w:val="24"/>
          <w:lang w:val="kk-KZ"/>
        </w:rPr>
        <w:t>Производственная санитария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рассматривает и изучает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методику </w:t>
      </w:r>
      <w:r w:rsidRPr="00FB1FF6">
        <w:rPr>
          <w:rFonts w:ascii="Times New Roman" w:hAnsi="Times New Roman" w:cs="Times New Roman"/>
          <w:sz w:val="24"/>
          <w:szCs w:val="24"/>
        </w:rPr>
        <w:t xml:space="preserve">предприятия и организации, оказывающие влияние на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природосоставляющие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, техногенные, информационные системы и их компоненты; водные земельные, биотические и прочие ресурсы; занимающиеся разработкой, внедрением и эксплуатацией технологических систем, сетей и защитой в чрезвычайных ситуациях; позволяющие предотвратить пожарную, экологическую, химическую, радиационную и другие опасности, проектно-изыскательские институты, бюро, фирмы и т.п. различных форм собственности</w:t>
      </w:r>
      <w:proofErr w:type="gramEnd"/>
    </w:p>
    <w:p w:rsidR="00583AEE" w:rsidRPr="00FB1FF6" w:rsidRDefault="00583AEE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/>
          <w:sz w:val="24"/>
          <w:szCs w:val="24"/>
          <w:lang w:val="kk-KZ"/>
        </w:rPr>
        <w:t>Производственная санитария</w:t>
      </w:r>
      <w:r w:rsidRPr="00FB1FF6">
        <w:rPr>
          <w:rFonts w:ascii="Times New Roman" w:hAnsi="Times New Roman" w:cs="Times New Roman"/>
          <w:sz w:val="24"/>
          <w:szCs w:val="24"/>
        </w:rPr>
        <w:t>» является базовой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CA21D7" w:rsidRPr="00FB1FF6" w:rsidRDefault="00CA21D7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CA21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>химия, физика,   математика,</w:t>
      </w:r>
      <w:r w:rsidRPr="00FB1F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 xml:space="preserve">биология, </w:t>
      </w:r>
      <w:r w:rsidRPr="00FB1F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>регрессионный анализ, применение ЭВМ при расчете свойства металлов и их соединений,</w:t>
      </w:r>
      <w:r w:rsidRPr="00FB1F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 xml:space="preserve">интеграл.  </w:t>
      </w:r>
    </w:p>
    <w:p w:rsidR="00CA21D7" w:rsidRPr="00FB1FF6" w:rsidRDefault="00CA21D7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83AEE" w:rsidRPr="00FB1FF6" w:rsidRDefault="00583AEE" w:rsidP="00CA2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>Основы санитарных условий    сложных правовых вопросов промышленной безопасности, основные технологии производства,</w:t>
      </w:r>
      <w:r w:rsidRPr="00FB1F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 xml:space="preserve"> охраны труда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A21D7" w:rsidRPr="00FB1FF6" w:rsidRDefault="00CA21D7" w:rsidP="00CA21D7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583AEE" w:rsidRPr="00FB1FF6" w:rsidRDefault="00583AEE" w:rsidP="00CA21D7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CA21D7" w:rsidRPr="00FB1FF6" w:rsidRDefault="00CA21D7" w:rsidP="00CA21D7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583AEE" w:rsidRPr="00FB1FF6" w:rsidRDefault="00583AE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1"/>
        </w:numPr>
        <w:tabs>
          <w:tab w:val="left" w:pos="426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>опасных и вредных характеристик, их воздействие на организм человека, на производстве, безопасности и функций условий труда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1"/>
        </w:numPr>
        <w:tabs>
          <w:tab w:val="left" w:pos="426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>определение методов безопасности условий труда   и показателя измерения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1"/>
        </w:numPr>
        <w:tabs>
          <w:tab w:val="left" w:pos="426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методы оценки эффективности </w:t>
      </w:r>
      <w:r w:rsidRPr="00FB1FF6">
        <w:rPr>
          <w:rFonts w:ascii="Times New Roman" w:hAnsi="Times New Roman"/>
          <w:b w:val="0"/>
          <w:sz w:val="24"/>
          <w:szCs w:val="24"/>
        </w:rPr>
        <w:t>защитой в чрезвычайных ситуациях</w:t>
      </w:r>
      <w:proofErr w:type="gramStart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;</w:t>
      </w:r>
      <w:proofErr w:type="gramEnd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1"/>
        </w:numPr>
        <w:tabs>
          <w:tab w:val="left" w:pos="426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безвредных условия труда и способы их устранения;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1"/>
        </w:numPr>
        <w:tabs>
          <w:tab w:val="left" w:pos="426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характеристики, основные преимущества и методы определения эффективности безопасности труда на производстве.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Pr="00FB1FF6"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  <w:t xml:space="preserve"> </w:t>
      </w:r>
    </w:p>
    <w:p w:rsidR="00583AEE" w:rsidRPr="00FB1FF6" w:rsidRDefault="00583AE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snapToGrid w:val="0"/>
          <w:sz w:val="24"/>
          <w:szCs w:val="24"/>
        </w:rPr>
      </w:pPr>
    </w:p>
    <w:p w:rsidR="00583AEE" w:rsidRPr="00FB1FF6" w:rsidRDefault="00583AE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 CYR" w:hAnsi="Times New Roman CYR" w:cs="Times New Roman CYR"/>
          <w:b w:val="0"/>
          <w:sz w:val="24"/>
          <w:szCs w:val="24"/>
        </w:rPr>
        <w:t>собирать и анализировать научную, технологическую и статистическую информацию;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 CYR" w:hAnsi="Times New Roman CYR" w:cs="Times New Roman CYR"/>
          <w:b w:val="0"/>
          <w:sz w:val="24"/>
          <w:szCs w:val="24"/>
        </w:rPr>
        <w:t xml:space="preserve">планировать научные исследования в области </w:t>
      </w:r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промышленной </w:t>
      </w:r>
      <w:proofErr w:type="spellStart"/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>производственности</w:t>
      </w:r>
      <w:proofErr w:type="spellEnd"/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охраны окружающей среды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разрабатывать </w:t>
      </w:r>
      <w:r w:rsidRPr="00FB1FF6">
        <w:rPr>
          <w:rFonts w:ascii="Times New Roman CYR" w:hAnsi="Times New Roman CYR" w:cs="Times New Roman CYR"/>
          <w:b w:val="0"/>
          <w:sz w:val="24"/>
          <w:szCs w:val="24"/>
        </w:rPr>
        <w:t>экспериментальные данные и подготавливать к публикации статьи и тезисы докладов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оценивать эффективность рекламы;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планировать </w:t>
      </w:r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>инженерно-техническое решение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выбирать и использовать </w:t>
      </w:r>
      <w:r w:rsidRPr="00FB1FF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B1FF6">
        <w:rPr>
          <w:rFonts w:ascii="Times New Roman" w:hAnsi="Times New Roman"/>
          <w:b w:val="0"/>
          <w:color w:val="000000" w:themeColor="text1"/>
          <w:sz w:val="24"/>
          <w:szCs w:val="24"/>
        </w:rPr>
        <w:t>методы безопасности условий труда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выбирать и использовать новые медиа и инструменты в программах </w:t>
      </w:r>
      <w:r w:rsidRPr="00FB1FF6">
        <w:rPr>
          <w:rFonts w:ascii="Times New Roman CYR" w:hAnsi="Times New Roman CYR" w:cs="Times New Roman CYR"/>
          <w:b w:val="0"/>
          <w:sz w:val="24"/>
          <w:szCs w:val="24"/>
        </w:rPr>
        <w:t>области экологии и рационального природопользования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583AEE" w:rsidRPr="00FB1FF6" w:rsidRDefault="00583AEE" w:rsidP="00875B2A">
      <w:pPr>
        <w:pStyle w:val="21"/>
        <w:widowControl w:val="0"/>
        <w:ind w:left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583AEE" w:rsidRPr="00FB1FF6" w:rsidRDefault="00583AEE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Овладеть навыками: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владения </w:t>
      </w:r>
      <w:r w:rsidRPr="00FB1FF6">
        <w:rPr>
          <w:rFonts w:ascii="Times New Roman CYR" w:hAnsi="Times New Roman CYR" w:cs="Times New Roman CYR"/>
          <w:b w:val="0"/>
          <w:sz w:val="24"/>
          <w:szCs w:val="24"/>
        </w:rPr>
        <w:t xml:space="preserve">современными методами экспериментальных исследований в области </w:t>
      </w:r>
      <w:r w:rsidRPr="00FB1FF6">
        <w:rPr>
          <w:rFonts w:ascii="Times New Roman CYR" w:hAnsi="Times New Roman CYR" w:cs="Times New Roman CYR"/>
          <w:b w:val="0"/>
          <w:sz w:val="24"/>
          <w:szCs w:val="24"/>
          <w:lang w:val="kk-KZ"/>
        </w:rPr>
        <w:t>безопасность жизнедеятельности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разработки программы </w:t>
      </w:r>
      <w:r w:rsidRPr="00FB1FF6">
        <w:rPr>
          <w:rFonts w:ascii="Times New Roman CYR" w:hAnsi="Times New Roman CYR" w:cs="Times New Roman CYR"/>
          <w:b w:val="0"/>
          <w:sz w:val="24"/>
          <w:szCs w:val="24"/>
        </w:rPr>
        <w:t xml:space="preserve">математической статистики и моделирования по </w:t>
      </w:r>
      <w:proofErr w:type="spellStart"/>
      <w:r w:rsidRPr="00FB1FF6">
        <w:rPr>
          <w:rFonts w:ascii="Times New Roman CYR" w:hAnsi="Times New Roman CYR" w:cs="Times New Roman CYR"/>
          <w:b w:val="0"/>
          <w:sz w:val="24"/>
          <w:szCs w:val="24"/>
        </w:rPr>
        <w:t>соответстующей</w:t>
      </w:r>
      <w:proofErr w:type="spellEnd"/>
      <w:r w:rsidRPr="00FB1FF6">
        <w:rPr>
          <w:rFonts w:ascii="Times New Roman CYR" w:hAnsi="Times New Roman CYR" w:cs="Times New Roman CYR"/>
          <w:b w:val="0"/>
          <w:sz w:val="24"/>
          <w:szCs w:val="24"/>
        </w:rPr>
        <w:t xml:space="preserve">  норме безопасности труда;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составления </w:t>
      </w:r>
      <w:r w:rsidRPr="00FB1FF6">
        <w:rPr>
          <w:b w:val="0"/>
          <w:sz w:val="24"/>
          <w:szCs w:val="24"/>
        </w:rPr>
        <w:t xml:space="preserve"> правовых актов  для решения </w:t>
      </w:r>
      <w:proofErr w:type="gramStart"/>
      <w:r w:rsidRPr="00FB1FF6">
        <w:rPr>
          <w:b w:val="0"/>
          <w:sz w:val="24"/>
          <w:szCs w:val="24"/>
        </w:rPr>
        <w:t>задач обеспечения безопасности объектов защиты</w:t>
      </w:r>
      <w:proofErr w:type="gramEnd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A21D7">
      <w:pPr>
        <w:pStyle w:val="21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разработки программ </w:t>
      </w:r>
      <w:proofErr w:type="gramStart"/>
      <w:r w:rsidRPr="00FB1FF6">
        <w:rPr>
          <w:rFonts w:ascii="Times New Roman" w:hAnsi="Times New Roman"/>
          <w:b w:val="0"/>
          <w:snapToGrid w:val="0"/>
          <w:sz w:val="24"/>
          <w:szCs w:val="24"/>
        </w:rPr>
        <w:t>по</w:t>
      </w:r>
      <w:proofErr w:type="gramEnd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proofErr w:type="gramStart"/>
      <w:r w:rsidRPr="00FB1FF6">
        <w:rPr>
          <w:rFonts w:ascii="Times New Roman CYR" w:hAnsi="Times New Roman CYR" w:cs="Times New Roman CYR"/>
          <w:b w:val="0"/>
          <w:sz w:val="24"/>
          <w:szCs w:val="24"/>
        </w:rPr>
        <w:t>информационными</w:t>
      </w:r>
      <w:proofErr w:type="gramEnd"/>
      <w:r w:rsidRPr="00FB1FF6">
        <w:rPr>
          <w:rFonts w:ascii="Times New Roman CYR" w:hAnsi="Times New Roman CYR" w:cs="Times New Roman CYR"/>
          <w:b w:val="0"/>
          <w:sz w:val="24"/>
          <w:szCs w:val="24"/>
        </w:rPr>
        <w:t xml:space="preserve"> технологиями, в </w:t>
      </w:r>
      <w:proofErr w:type="spellStart"/>
      <w:r w:rsidRPr="00FB1FF6">
        <w:rPr>
          <w:rFonts w:ascii="Times New Roman CYR" w:hAnsi="Times New Roman CYR" w:cs="Times New Roman CYR"/>
          <w:b w:val="0"/>
          <w:sz w:val="24"/>
          <w:szCs w:val="24"/>
        </w:rPr>
        <w:t>т.ч</w:t>
      </w:r>
      <w:proofErr w:type="spellEnd"/>
      <w:r w:rsidRPr="00FB1FF6">
        <w:rPr>
          <w:rFonts w:ascii="Times New Roman CYR" w:hAnsi="Times New Roman CYR" w:cs="Times New Roman CYR"/>
          <w:b w:val="0"/>
          <w:sz w:val="24"/>
          <w:szCs w:val="24"/>
        </w:rPr>
        <w:t>. методами работы с компьютером и электронными базами данных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 </w:t>
      </w:r>
    </w:p>
    <w:p w:rsidR="00583AEE" w:rsidRPr="00FB1FF6" w:rsidRDefault="00583AEE" w:rsidP="00CA21D7">
      <w:pPr>
        <w:pStyle w:val="a6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B1FF6">
        <w:rPr>
          <w:snapToGrid w:val="0"/>
        </w:rPr>
        <w:t xml:space="preserve">профессионального решения </w:t>
      </w:r>
      <w:r w:rsidRPr="00FB1FF6">
        <w:rPr>
          <w:b/>
          <w:snapToGrid w:val="0"/>
        </w:rPr>
        <w:t xml:space="preserve"> </w:t>
      </w:r>
      <w:r w:rsidRPr="00FB1FF6">
        <w:t xml:space="preserve">нормативно-технической основы  и     контроль, управление условиями жизнедеятельности </w:t>
      </w:r>
      <w:r w:rsidRPr="00FB1FF6">
        <w:rPr>
          <w:snapToGrid w:val="0"/>
        </w:rPr>
        <w:t xml:space="preserve">в сфере </w:t>
      </w:r>
      <w:r w:rsidRPr="00FB1FF6">
        <w:t xml:space="preserve">  охраны труда.</w:t>
      </w:r>
    </w:p>
    <w:p w:rsidR="00583AEE" w:rsidRPr="00FB1FF6" w:rsidRDefault="00583AE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Сформировать компетенции:</w:t>
      </w:r>
    </w:p>
    <w:p w:rsidR="00583AEE" w:rsidRPr="00FB1FF6" w:rsidRDefault="00583AEE" w:rsidP="00F46752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 w:val="0"/>
        </w:rPr>
      </w:pPr>
      <w:r w:rsidRPr="00FB1FF6">
        <w:t>пропагандировать методически правильные цели и задачи обеспечения безопасности человека и окружающей среды</w:t>
      </w:r>
      <w:r w:rsidRPr="00FB1FF6">
        <w:rPr>
          <w:snapToGrid w:val="0"/>
        </w:rPr>
        <w:t xml:space="preserve">;  </w:t>
      </w:r>
    </w:p>
    <w:p w:rsidR="00583AEE" w:rsidRPr="00FB1FF6" w:rsidRDefault="00583AEE" w:rsidP="00F46752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 </w:t>
      </w:r>
      <w:r w:rsidRPr="00FB1FF6">
        <w:rPr>
          <w:rFonts w:ascii="Times New Roman CYR" w:hAnsi="Times New Roman CYR" w:cs="Times New Roman CYR"/>
        </w:rPr>
        <w:t xml:space="preserve">владеть теоретическими представлениями в области </w:t>
      </w:r>
      <w:r w:rsidRPr="00FB1FF6">
        <w:rPr>
          <w:rFonts w:ascii="Times New Roman CYR" w:hAnsi="Times New Roman CYR" w:cs="Times New Roman CYR"/>
          <w:lang w:val="kk-KZ"/>
        </w:rPr>
        <w:t>промышленности</w:t>
      </w:r>
      <w:r w:rsidRPr="00FB1FF6">
        <w:rPr>
          <w:rFonts w:ascii="Times New Roman CYR" w:hAnsi="Times New Roman CYR" w:cs="Times New Roman CYR"/>
        </w:rPr>
        <w:t>, а также в области экологии и рационального природопользования</w:t>
      </w:r>
      <w:r w:rsidRPr="00FB1FF6">
        <w:rPr>
          <w:snapToGrid w:val="0"/>
        </w:rPr>
        <w:t xml:space="preserve">;  </w:t>
      </w:r>
    </w:p>
    <w:p w:rsidR="00583AEE" w:rsidRPr="00FB1FF6" w:rsidRDefault="00583AEE" w:rsidP="00F46752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 w:val="0"/>
        </w:rPr>
      </w:pPr>
      <w:r w:rsidRPr="00FB1FF6">
        <w:t>применять действующие нормативно-правовые акты для решения задач обеспечения безопасности объектов защиты, рассматривать вопросы безопасности и сохранения окружающей среды в качестве важнейших приоритетов в жизни и деятельности</w:t>
      </w:r>
      <w:r w:rsidRPr="00FB1FF6">
        <w:rPr>
          <w:snapToGrid w:val="0"/>
        </w:rPr>
        <w:t xml:space="preserve">; </w:t>
      </w:r>
    </w:p>
    <w:p w:rsidR="00583AEE" w:rsidRPr="00FB1FF6" w:rsidRDefault="00583AEE" w:rsidP="00F46752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 w:val="0"/>
        </w:rPr>
      </w:pPr>
      <w:r w:rsidRPr="00FB1FF6">
        <w:t>обладать абстрактным и критическим мышлением в исследовании окружающей среды для выявления ее возможностей и ресурсов</w:t>
      </w:r>
      <w:r w:rsidRPr="00FB1FF6">
        <w:rPr>
          <w:snapToGrid w:val="0"/>
        </w:rPr>
        <w:t xml:space="preserve">; </w:t>
      </w:r>
    </w:p>
    <w:p w:rsidR="00583AEE" w:rsidRPr="00FB1FF6" w:rsidRDefault="00583AEE" w:rsidP="00F46752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 w:val="0"/>
        </w:rPr>
      </w:pPr>
      <w:r w:rsidRPr="00FB1FF6">
        <w:t>определять нормативные уровни допустимых негативных воздействий на человека и окружающую среду</w:t>
      </w:r>
      <w:r w:rsidRPr="00FB1FF6">
        <w:rPr>
          <w:snapToGrid w:val="0"/>
        </w:rPr>
        <w:t xml:space="preserve">. </w:t>
      </w:r>
    </w:p>
    <w:p w:rsidR="00583AEE" w:rsidRPr="00FB1FF6" w:rsidRDefault="00583AEE" w:rsidP="00F46752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 w:val="0"/>
        </w:rPr>
      </w:pPr>
      <w:r w:rsidRPr="00FB1FF6">
        <w:t>ориентироваться в перспективах развития техники и технологии защиты человека и природной среды от опасностей техногенного и природного характера</w:t>
      </w:r>
      <w:r w:rsidRPr="00FB1FF6">
        <w:rPr>
          <w:snapToGrid w:val="0"/>
        </w:rPr>
        <w:t>.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F4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CD4CE5" w:rsidRPr="00FB1FF6" w:rsidRDefault="00CD4CE5" w:rsidP="00F4675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83AEE" w:rsidRPr="00FB1FF6" w:rsidRDefault="00583AEE" w:rsidP="00F4675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/>
          <w:sz w:val="24"/>
          <w:szCs w:val="24"/>
          <w:lang w:val="kk-KZ"/>
        </w:rPr>
        <w:t>Производственная санитария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583AEE" w:rsidRPr="00FB1FF6" w:rsidRDefault="00583AEE" w:rsidP="00F46752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napToGrid w:val="0"/>
        </w:rPr>
      </w:pPr>
      <w:r w:rsidRPr="00FB1FF6">
        <w:rPr>
          <w:color w:val="202124"/>
          <w:shd w:val="clear" w:color="auto" w:fill="FFFFFF"/>
        </w:rPr>
        <w:t>выполнение комплекса мероприятий, направленных на оздоровление условий </w:t>
      </w:r>
      <w:r w:rsidRPr="00FB1FF6">
        <w:rPr>
          <w:bCs/>
          <w:color w:val="202124"/>
          <w:shd w:val="clear" w:color="auto" w:fill="FFFFFF"/>
        </w:rPr>
        <w:t>труда</w:t>
      </w:r>
      <w:r w:rsidRPr="00FB1FF6">
        <w:rPr>
          <w:color w:val="202124"/>
          <w:shd w:val="clear" w:color="auto" w:fill="FFFFFF"/>
        </w:rPr>
        <w:t> рабочих и повышение производительности на всех стадиях технологического процесса</w:t>
      </w:r>
      <w:r w:rsidRPr="00FB1FF6">
        <w:rPr>
          <w:snapToGrid w:val="0"/>
        </w:rPr>
        <w:t>;</w:t>
      </w:r>
    </w:p>
    <w:p w:rsidR="00583AEE" w:rsidRPr="00FB1FF6" w:rsidRDefault="00583AEE" w:rsidP="00F46752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napToGrid w:val="0"/>
        </w:rPr>
      </w:pPr>
      <w:r w:rsidRPr="00FB1FF6">
        <w:rPr>
          <w:color w:val="202124"/>
          <w:shd w:val="clear" w:color="auto" w:fill="FFFFFF"/>
        </w:rPr>
        <w:t>устранение неблагоприятно действующих на здоровье рабочих факторов; предупреждение профессиональных заболеваний</w:t>
      </w:r>
      <w:r w:rsidRPr="00FB1FF6">
        <w:rPr>
          <w:snapToGrid w:val="0"/>
        </w:rPr>
        <w:t>;</w:t>
      </w:r>
    </w:p>
    <w:p w:rsidR="00583AEE" w:rsidRPr="00FB1FF6" w:rsidRDefault="00583AEE" w:rsidP="00F46752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установление режим отдыха и труда;</w:t>
      </w:r>
    </w:p>
    <w:p w:rsidR="00583AEE" w:rsidRPr="00FB1FF6" w:rsidRDefault="00583AEE" w:rsidP="00F4675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предупреждение профессиональных заболеваний;</w:t>
      </w:r>
    </w:p>
    <w:p w:rsidR="00583AEE" w:rsidRPr="00FB1FF6" w:rsidRDefault="00583AEE" w:rsidP="00F46752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усовершенствование технологического процесса;</w:t>
      </w:r>
    </w:p>
    <w:p w:rsidR="00F46752" w:rsidRPr="00FB1FF6" w:rsidRDefault="00F46752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1. Актуальные  научные исследование и 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дела, в области          безопасности жизнедеятельности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2. Основные виды, деятельности человека и классификации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3. Оценка тяжести    трудовой деятельности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4.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Теплообмен человека с окружающей средой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5.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Терморегуляция организма человека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Оценка, анализ и учет состояния охраны труда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7. Оздоровление воздушной среды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8.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Вредные газы и пыль   промышленных предприятий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9.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Оценка негативных факторов. Вибрация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10.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Основы негативных факторов. Акустические колебания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11.</w:t>
      </w:r>
      <w:r w:rsidRPr="00FB1F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Основы негативных факторов. Акустические колебания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12.</w:t>
      </w:r>
      <w:r w:rsidRPr="00FB1F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Физические вредные факторы. 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13.</w:t>
      </w:r>
      <w:r w:rsidRPr="00FB1F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 w:cs="Times New Roman"/>
          <w:bCs/>
          <w:sz w:val="24"/>
          <w:szCs w:val="24"/>
          <w:lang w:val="kk-KZ"/>
        </w:rPr>
        <w:t>Классификация и источники электромагнитного излучения в производстве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14.</w:t>
      </w:r>
      <w:r w:rsidRPr="00FB1F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Ионизирующее излучение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15. Санитарно-бытовое обеспечение работников предприятий.</w:t>
      </w:r>
    </w:p>
    <w:p w:rsidR="00F46752" w:rsidRPr="00FB1FF6" w:rsidRDefault="00F46752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CD4CE5" w:rsidRPr="00FB1FF6" w:rsidRDefault="00CD4CE5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1. Назовите  </w:t>
      </w:r>
      <w:r w:rsidRPr="00FB1FF6">
        <w:rPr>
          <w:rFonts w:ascii="Times New Roman" w:hAnsi="Times New Roman" w:cs="Times New Roman"/>
          <w:sz w:val="24"/>
          <w:szCs w:val="24"/>
        </w:rPr>
        <w:t>профессиональные отравления</w:t>
      </w:r>
      <w:r w:rsidRPr="00FB1F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2. Что </w:t>
      </w:r>
      <w:r w:rsidRPr="00FB1FF6">
        <w:rPr>
          <w:rFonts w:ascii="Times New Roman" w:hAnsi="Times New Roman" w:cs="Times New Roman"/>
          <w:sz w:val="24"/>
          <w:szCs w:val="24"/>
        </w:rPr>
        <w:t>нарушает процесс урбанизации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>3.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декомпрессорной   болезни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>4. тип и сорт полезных ископаемых?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5. Назовите  </w:t>
      </w:r>
      <w:r w:rsidRPr="00FB1FF6">
        <w:rPr>
          <w:rFonts w:ascii="Times New Roman" w:hAnsi="Times New Roman" w:cs="Times New Roman"/>
          <w:sz w:val="24"/>
          <w:szCs w:val="24"/>
        </w:rPr>
        <w:t>температуру воздуха рабочей зоны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6. Перечислите </w:t>
      </w:r>
      <w:r w:rsidRPr="00FB1FF6">
        <w:rPr>
          <w:rFonts w:ascii="Times New Roman" w:hAnsi="Times New Roman" w:cs="Times New Roman"/>
          <w:sz w:val="24"/>
          <w:szCs w:val="24"/>
        </w:rPr>
        <w:t>комфортные и предельные показатели воздушной среды   рабочей зоны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Pr="00FB1FF6">
        <w:rPr>
          <w:rFonts w:ascii="Times New Roman" w:hAnsi="Times New Roman" w:cs="Times New Roman"/>
          <w:sz w:val="24"/>
          <w:szCs w:val="24"/>
        </w:rPr>
        <w:t>Классификация условий трудовой деятельности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8. Какие имееются   </w:t>
      </w:r>
      <w:r w:rsidRPr="00FB1FF6">
        <w:rPr>
          <w:rFonts w:ascii="Times New Roman" w:hAnsi="Times New Roman" w:cs="Times New Roman"/>
          <w:color w:val="222222"/>
          <w:sz w:val="24"/>
          <w:szCs w:val="24"/>
          <w:lang w:val="kk-KZ"/>
        </w:rPr>
        <w:t>виды труда</w:t>
      </w: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  и их значение?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9. Что такое </w:t>
      </w:r>
      <w:r w:rsidRPr="00FB1FF6">
        <w:rPr>
          <w:rFonts w:ascii="Times New Roman" w:hAnsi="Times New Roman" w:cs="Times New Roman"/>
          <w:sz w:val="24"/>
          <w:szCs w:val="24"/>
        </w:rPr>
        <w:t>функциональное усилие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>10.</w:t>
      </w:r>
      <w:r w:rsidRPr="00FB1FF6">
        <w:rPr>
          <w:rFonts w:ascii="Times New Roman" w:hAnsi="Times New Roman" w:cs="Times New Roman"/>
          <w:noProof/>
          <w:sz w:val="24"/>
          <w:szCs w:val="24"/>
          <w:lang w:val="kk-KZ"/>
        </w:rPr>
        <w:t>Дайте характеристику</w:t>
      </w:r>
      <w:r w:rsidRPr="00FB1FF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физического и умственного труда</w:t>
      </w:r>
      <w:r w:rsidRPr="00FB1F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83AEE" w:rsidRPr="00FB1FF6" w:rsidRDefault="00583AEE" w:rsidP="00F4675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11. </w:t>
      </w:r>
      <w:r w:rsidRPr="00FB1FF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Что такое </w:t>
      </w:r>
      <w:r w:rsidRPr="00FB1FF6">
        <w:rPr>
          <w:rFonts w:ascii="Times New Roman" w:hAnsi="Times New Roman" w:cs="Times New Roman"/>
          <w:color w:val="222222"/>
          <w:sz w:val="24"/>
          <w:szCs w:val="24"/>
          <w:lang w:val="kk-KZ"/>
        </w:rPr>
        <w:t>энергетические затраты различных действий</w:t>
      </w:r>
      <w:r w:rsidRPr="00FB1FF6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583AEE" w:rsidRPr="00FB1FF6" w:rsidRDefault="00583AEE" w:rsidP="00F4675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>12.</w:t>
      </w:r>
      <w:r w:rsidRPr="00FB1FF6">
        <w:rPr>
          <w:rFonts w:ascii="Times New Roman" w:hAnsi="Times New Roman" w:cs="Times New Roman"/>
          <w:sz w:val="24"/>
          <w:szCs w:val="24"/>
        </w:rPr>
        <w:t>Понятие  и значение динамической работы?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noProof/>
          <w:sz w:val="24"/>
          <w:szCs w:val="24"/>
        </w:rPr>
        <w:t xml:space="preserve">13.Что такое </w:t>
      </w:r>
      <w:r w:rsidRPr="00FB1FF6">
        <w:rPr>
          <w:rFonts w:ascii="Times New Roman" w:hAnsi="Times New Roman" w:cs="Times New Roman"/>
          <w:sz w:val="24"/>
          <w:szCs w:val="24"/>
        </w:rPr>
        <w:t>характер трудоемкости?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</w:rPr>
        <w:t>14. Определение понятий работоспособности и ее динамики?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</w:rPr>
        <w:t>15. Как оценивается статическая нагрузка</w:t>
      </w:r>
      <w:r w:rsidRPr="00FB1FF6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16. Назовите определение утомляемости</w:t>
      </w:r>
      <w:r w:rsidRPr="00FB1FF6">
        <w:rPr>
          <w:rFonts w:ascii="Times New Roman" w:hAnsi="Times New Roman" w:cs="Times New Roman"/>
          <w:noProof/>
          <w:sz w:val="24"/>
          <w:szCs w:val="24"/>
          <w:lang w:val="kk-KZ"/>
        </w:rPr>
        <w:t>?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17. Показатели определения нормального теплового состояния.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18. Влияние показателей микроклимата на состояние человека.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19. Методы баланса ввода восстановления работающих в горячих цехах.</w:t>
      </w:r>
    </w:p>
    <w:p w:rsidR="00583AEE" w:rsidRPr="00FB1FF6" w:rsidRDefault="00583AEE" w:rsidP="00F46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Pr="00FB1FF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Какие особенности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декомпрессорной   болезни.</w:t>
      </w:r>
    </w:p>
    <w:p w:rsidR="00583AEE" w:rsidRPr="00FB1FF6" w:rsidRDefault="00583AEE" w:rsidP="00F4675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21. Метод упорядочения организма.</w:t>
      </w:r>
    </w:p>
    <w:p w:rsidR="00583AEE" w:rsidRPr="00FB1FF6" w:rsidRDefault="00583AEE" w:rsidP="00F4675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22. Гигиеническая дозировка показателей микроклимата.</w:t>
      </w:r>
    </w:p>
    <w:p w:rsidR="00583AEE" w:rsidRPr="00FB1FF6" w:rsidRDefault="00583AEE" w:rsidP="00F4675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23. Назовите негативные факторы производственной среды?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24. Причины возникновения профессиональных заболеваний?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25. Назовите виды производственного микроклимата?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26.На сколько  </w:t>
      </w:r>
      <w:r w:rsidRPr="00FB1FF6">
        <w:rPr>
          <w:rFonts w:ascii="Times New Roman" w:hAnsi="Times New Roman" w:cs="Times New Roman"/>
          <w:sz w:val="24"/>
          <w:szCs w:val="24"/>
        </w:rPr>
        <w:t>классов  подразделяются вредные вещества по степени           воздействия   на организм человека.</w:t>
      </w:r>
    </w:p>
    <w:p w:rsidR="00583AEE" w:rsidRPr="00FB1FF6" w:rsidRDefault="00583AEE" w:rsidP="00F46752">
      <w:pPr>
        <w:pStyle w:val="a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B1FF6">
        <w:rPr>
          <w:rFonts w:ascii="Times New Roman" w:hAnsi="Times New Roman"/>
          <w:sz w:val="24"/>
          <w:szCs w:val="24"/>
          <w:lang w:val="kk-KZ"/>
        </w:rPr>
        <w:t>27.</w:t>
      </w:r>
      <w:r w:rsidRPr="00FB1FF6">
        <w:rPr>
          <w:rFonts w:ascii="Times New Roman" w:hAnsi="Times New Roman"/>
          <w:sz w:val="24"/>
          <w:szCs w:val="24"/>
          <w:lang w:val="ru-RU"/>
        </w:rPr>
        <w:t xml:space="preserve"> Источники и причины запыленности воздуха </w:t>
      </w:r>
    </w:p>
    <w:p w:rsidR="00583AEE" w:rsidRPr="00FB1FF6" w:rsidRDefault="00583AEE" w:rsidP="00F46752">
      <w:pPr>
        <w:pStyle w:val="a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B1FF6">
        <w:rPr>
          <w:rFonts w:ascii="Times New Roman" w:hAnsi="Times New Roman"/>
          <w:sz w:val="24"/>
          <w:szCs w:val="24"/>
          <w:lang w:val="kk-KZ"/>
        </w:rPr>
        <w:t>28.</w:t>
      </w:r>
      <w:r w:rsidRPr="00FB1FF6">
        <w:rPr>
          <w:rFonts w:ascii="Times New Roman" w:hAnsi="Times New Roman"/>
          <w:sz w:val="24"/>
          <w:szCs w:val="24"/>
          <w:lang w:val="ru-RU"/>
        </w:rPr>
        <w:t xml:space="preserve"> Нормативы запыленности воздуха  и </w:t>
      </w:r>
      <w:r w:rsidRPr="00FB1FF6">
        <w:rPr>
          <w:rFonts w:ascii="Times New Roman" w:hAnsi="Times New Roman"/>
          <w:sz w:val="24"/>
          <w:szCs w:val="24"/>
          <w:lang w:val="ru-RU" w:eastAsia="ru-RU" w:bidi="ar-SA"/>
        </w:rPr>
        <w:t>ПДК пыли в воздухе рабочей зоны.</w:t>
      </w:r>
    </w:p>
    <w:p w:rsidR="00583AEE" w:rsidRPr="00FB1FF6" w:rsidRDefault="00583AEE" w:rsidP="00F4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29. Классификация химических веществ по степени вредности для организма человека?</w:t>
      </w:r>
    </w:p>
    <w:p w:rsidR="00583AEE" w:rsidRPr="00FB1FF6" w:rsidRDefault="00583AEE" w:rsidP="00F46752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FB1FF6">
        <w:rPr>
          <w:rFonts w:ascii="Times New Roman" w:hAnsi="Times New Roman"/>
          <w:noProof/>
          <w:sz w:val="24"/>
          <w:szCs w:val="24"/>
          <w:lang w:val="ru-RU"/>
        </w:rPr>
        <w:t>30.</w:t>
      </w:r>
      <w:r w:rsidRPr="00FB1FF6">
        <w:rPr>
          <w:rFonts w:ascii="Times New Roman" w:hAnsi="Times New Roman"/>
          <w:sz w:val="24"/>
          <w:szCs w:val="24"/>
          <w:lang w:val="kk-KZ"/>
        </w:rPr>
        <w:t xml:space="preserve"> Причины возникновения профессиональных заболеваний?</w:t>
      </w:r>
    </w:p>
    <w:p w:rsidR="00CD4CE5" w:rsidRPr="00FB1FF6" w:rsidRDefault="00CD4CE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CD4CE5" w:rsidRPr="00FB1FF6" w:rsidRDefault="00CD4CE5" w:rsidP="00875B2A">
      <w:pPr>
        <w:spacing w:after="0" w:line="240" w:lineRule="auto"/>
        <w:jc w:val="both"/>
        <w:rPr>
          <w:i/>
          <w:sz w:val="24"/>
          <w:szCs w:val="24"/>
          <w:u w:val="single"/>
        </w:rPr>
      </w:pPr>
    </w:p>
    <w:p w:rsidR="00162FE2" w:rsidRPr="00FB1FF6" w:rsidRDefault="00162FE2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B1FF6">
        <w:rPr>
          <w:rFonts w:ascii="Times New Roman" w:hAnsi="Times New Roman"/>
          <w:sz w:val="24"/>
          <w:szCs w:val="24"/>
        </w:rPr>
        <w:t>1. Безопасность жизнедеятельности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  <w:r w:rsidRPr="00FB1FF6">
        <w:rPr>
          <w:rFonts w:ascii="Times New Roman" w:hAnsi="Times New Roman"/>
          <w:sz w:val="24"/>
          <w:szCs w:val="24"/>
        </w:rPr>
        <w:t xml:space="preserve"> С.В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  <w:r w:rsidRPr="00FB1FF6">
        <w:rPr>
          <w:rFonts w:ascii="Times New Roman" w:hAnsi="Times New Roman"/>
          <w:sz w:val="24"/>
          <w:szCs w:val="24"/>
        </w:rPr>
        <w:t xml:space="preserve"> Белов</w:t>
      </w:r>
      <w:r w:rsidRPr="00FB1FF6">
        <w:rPr>
          <w:rFonts w:ascii="Times New Roman" w:hAnsi="Times New Roman"/>
          <w:sz w:val="24"/>
          <w:szCs w:val="24"/>
          <w:lang w:val="kk-KZ"/>
        </w:rPr>
        <w:t xml:space="preserve">тың </w:t>
      </w:r>
      <w:r w:rsidRPr="00FB1FF6">
        <w:rPr>
          <w:rFonts w:ascii="Times New Roman" w:hAnsi="Times New Roman"/>
          <w:sz w:val="24"/>
          <w:szCs w:val="24"/>
        </w:rPr>
        <w:t xml:space="preserve"> </w:t>
      </w:r>
      <w:r w:rsidRPr="00FB1FF6">
        <w:rPr>
          <w:rFonts w:ascii="Times New Roman" w:hAnsi="Times New Roman"/>
          <w:sz w:val="24"/>
          <w:szCs w:val="24"/>
          <w:lang w:val="kk-KZ"/>
        </w:rPr>
        <w:t>реда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B1FF6">
        <w:rPr>
          <w:rFonts w:ascii="Times New Roman" w:hAnsi="Times New Roman"/>
          <w:sz w:val="24"/>
          <w:szCs w:val="24"/>
          <w:lang w:val="kk-KZ"/>
        </w:rPr>
        <w:t>кциялығымен</w:t>
      </w:r>
      <w:r w:rsidRPr="00FB1FF6">
        <w:rPr>
          <w:rFonts w:ascii="Times New Roman" w:hAnsi="Times New Roman"/>
          <w:sz w:val="24"/>
          <w:szCs w:val="24"/>
        </w:rPr>
        <w:t xml:space="preserve"> – М.: Высшая школа, 2001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B1FF6">
        <w:rPr>
          <w:rFonts w:ascii="Times New Roman" w:hAnsi="Times New Roman"/>
          <w:sz w:val="24"/>
          <w:szCs w:val="24"/>
        </w:rPr>
        <w:t>2. Безопасность технологических процессов и производств. Охрана труда. Кукин П.П., Лапин В.Л. и др. – М.: Высшая школа, 1999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B1FF6">
        <w:rPr>
          <w:rFonts w:ascii="Times New Roman" w:hAnsi="Times New Roman"/>
          <w:sz w:val="24"/>
          <w:szCs w:val="24"/>
        </w:rPr>
        <w:t xml:space="preserve">3. Куценко Г.П., </w:t>
      </w:r>
      <w:proofErr w:type="spellStart"/>
      <w:r w:rsidRPr="00FB1FF6">
        <w:rPr>
          <w:rFonts w:ascii="Times New Roman" w:hAnsi="Times New Roman"/>
          <w:sz w:val="24"/>
          <w:szCs w:val="24"/>
        </w:rPr>
        <w:t>Жашова</w:t>
      </w:r>
      <w:proofErr w:type="spellEnd"/>
      <w:r w:rsidRPr="00FB1FF6">
        <w:rPr>
          <w:rFonts w:ascii="Times New Roman" w:hAnsi="Times New Roman"/>
          <w:sz w:val="24"/>
          <w:szCs w:val="24"/>
        </w:rPr>
        <w:t xml:space="preserve"> И.А. Основы гигиены труда и производственной санитарии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  <w:r w:rsidRPr="00FB1FF6">
        <w:rPr>
          <w:rFonts w:ascii="Times New Roman" w:hAnsi="Times New Roman"/>
          <w:sz w:val="24"/>
          <w:szCs w:val="24"/>
        </w:rPr>
        <w:t xml:space="preserve"> - М.: Высшая школа, 1990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</w:p>
    <w:p w:rsidR="00162FE2" w:rsidRPr="00FB1FF6" w:rsidRDefault="00162FE2" w:rsidP="00875B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Қосымша әдебиеттер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FF6">
        <w:rPr>
          <w:rFonts w:ascii="Times New Roman" w:hAnsi="Times New Roman"/>
          <w:sz w:val="24"/>
          <w:szCs w:val="24"/>
        </w:rPr>
        <w:t>4. Санитарные правила и нормы по гигиене труда в промышленности</w:t>
      </w:r>
      <w:r w:rsidRPr="00FB1FF6">
        <w:rPr>
          <w:rFonts w:ascii="Times New Roman" w:hAnsi="Times New Roman"/>
          <w:sz w:val="24"/>
          <w:szCs w:val="24"/>
          <w:lang w:val="kk-KZ"/>
        </w:rPr>
        <w:t>.</w:t>
      </w:r>
      <w:r w:rsidRPr="00FB1FF6">
        <w:rPr>
          <w:rFonts w:ascii="Times New Roman" w:hAnsi="Times New Roman"/>
          <w:sz w:val="24"/>
          <w:szCs w:val="24"/>
        </w:rPr>
        <w:t xml:space="preserve"> В.А.</w:t>
      </w:r>
      <w:r w:rsidRPr="00FB1FF6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1FF6">
        <w:rPr>
          <w:rFonts w:ascii="Times New Roman" w:hAnsi="Times New Roman"/>
          <w:sz w:val="24"/>
          <w:szCs w:val="24"/>
        </w:rPr>
        <w:t>Козловск</w:t>
      </w:r>
      <w:proofErr w:type="spellEnd"/>
      <w:r w:rsidRPr="00FB1FF6">
        <w:rPr>
          <w:rFonts w:ascii="Times New Roman" w:hAnsi="Times New Roman"/>
          <w:sz w:val="24"/>
          <w:szCs w:val="24"/>
          <w:lang w:val="kk-KZ"/>
        </w:rPr>
        <w:t>идің редакциялығымен</w:t>
      </w:r>
      <w:r w:rsidRPr="00FB1FF6">
        <w:rPr>
          <w:rFonts w:ascii="Times New Roman" w:hAnsi="Times New Roman"/>
          <w:sz w:val="24"/>
          <w:szCs w:val="24"/>
        </w:rPr>
        <w:t>, Омск ИПК «</w:t>
      </w:r>
      <w:proofErr w:type="spellStart"/>
      <w:r w:rsidRPr="00FB1FF6">
        <w:rPr>
          <w:rFonts w:ascii="Times New Roman" w:hAnsi="Times New Roman"/>
          <w:sz w:val="24"/>
          <w:szCs w:val="24"/>
        </w:rPr>
        <w:t>Омиг</w:t>
      </w:r>
      <w:proofErr w:type="spellEnd"/>
      <w:r w:rsidRPr="00FB1FF6">
        <w:rPr>
          <w:rFonts w:ascii="Times New Roman" w:hAnsi="Times New Roman"/>
          <w:sz w:val="24"/>
          <w:szCs w:val="24"/>
        </w:rPr>
        <w:t xml:space="preserve">», 1995, </w:t>
      </w:r>
      <w:r w:rsidRPr="00FB1FF6">
        <w:rPr>
          <w:rFonts w:ascii="Times New Roman" w:hAnsi="Times New Roman"/>
          <w:sz w:val="24"/>
          <w:szCs w:val="24"/>
          <w:lang w:val="kk-KZ"/>
        </w:rPr>
        <w:t>үш бө</w:t>
      </w:r>
      <w:proofErr w:type="gramStart"/>
      <w:r w:rsidRPr="00FB1FF6">
        <w:rPr>
          <w:rFonts w:ascii="Times New Roman" w:hAnsi="Times New Roman"/>
          <w:sz w:val="24"/>
          <w:szCs w:val="24"/>
          <w:lang w:val="kk-KZ"/>
        </w:rPr>
        <w:t>л</w:t>
      </w:r>
      <w:proofErr w:type="gramEnd"/>
      <w:r w:rsidRPr="00FB1FF6">
        <w:rPr>
          <w:rFonts w:ascii="Times New Roman" w:hAnsi="Times New Roman"/>
          <w:sz w:val="24"/>
          <w:szCs w:val="24"/>
          <w:lang w:val="kk-KZ"/>
        </w:rPr>
        <w:t>імде</w:t>
      </w:r>
      <w:r w:rsidRPr="00FB1FF6">
        <w:rPr>
          <w:rFonts w:ascii="Times New Roman" w:hAnsi="Times New Roman"/>
          <w:sz w:val="24"/>
          <w:szCs w:val="24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  <w:lang w:val="kk-KZ"/>
        </w:rPr>
      </w:pPr>
      <w:r w:rsidRPr="00FB1FF6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/>
          <w:sz w:val="24"/>
          <w:szCs w:val="24"/>
        </w:rPr>
        <w:t xml:space="preserve">5. Безопасность труда на производстве. Производственная санитария. Б.М. </w:t>
      </w:r>
      <w:proofErr w:type="spellStart"/>
      <w:r w:rsidRPr="00FB1FF6">
        <w:rPr>
          <w:rFonts w:ascii="Times New Roman" w:hAnsi="Times New Roman"/>
          <w:sz w:val="24"/>
          <w:szCs w:val="24"/>
        </w:rPr>
        <w:t>Злобинск</w:t>
      </w:r>
      <w:proofErr w:type="spellEnd"/>
      <w:r w:rsidRPr="00FB1FF6">
        <w:rPr>
          <w:rFonts w:ascii="Times New Roman" w:hAnsi="Times New Roman"/>
          <w:sz w:val="24"/>
          <w:szCs w:val="24"/>
          <w:lang w:val="kk-KZ"/>
        </w:rPr>
        <w:t xml:space="preserve">идің </w:t>
      </w:r>
      <w:r w:rsidRPr="00FB1FF6">
        <w:rPr>
          <w:rFonts w:ascii="Times New Roman" w:hAnsi="Times New Roman"/>
          <w:sz w:val="24"/>
          <w:szCs w:val="24"/>
        </w:rPr>
        <w:t xml:space="preserve"> </w:t>
      </w:r>
      <w:r w:rsidRPr="00FB1FF6">
        <w:rPr>
          <w:rFonts w:ascii="Times New Roman" w:hAnsi="Times New Roman"/>
          <w:sz w:val="24"/>
          <w:szCs w:val="24"/>
          <w:lang w:val="kk-KZ"/>
        </w:rPr>
        <w:t>редакциялығымен</w:t>
      </w:r>
      <w:r w:rsidRPr="00FB1FF6">
        <w:rPr>
          <w:rFonts w:ascii="Times New Roman KK EK" w:hAnsi="Times New Roman KK EK"/>
          <w:sz w:val="24"/>
          <w:szCs w:val="24"/>
          <w:lang w:val="kk-KZ"/>
        </w:rPr>
        <w:t xml:space="preserve"> анықтамалық оқу құрал</w:t>
      </w:r>
      <w:proofErr w:type="gramStart"/>
      <w:r w:rsidRPr="00FB1FF6">
        <w:rPr>
          <w:rFonts w:ascii="Times New Roman KK EK" w:hAnsi="Times New Roman KK EK"/>
          <w:sz w:val="24"/>
          <w:szCs w:val="24"/>
          <w:lang w:val="kk-KZ"/>
        </w:rPr>
        <w:t>ы</w:t>
      </w:r>
      <w:r w:rsidRPr="00FB1FF6">
        <w:rPr>
          <w:rFonts w:ascii="Times New Roman KK EK" w:hAnsi="Times New Roman KK EK"/>
          <w:sz w:val="24"/>
          <w:szCs w:val="24"/>
        </w:rPr>
        <w:t>–</w:t>
      </w:r>
      <w:proofErr w:type="gramEnd"/>
      <w:r w:rsidRPr="00FB1FF6">
        <w:rPr>
          <w:rFonts w:ascii="Times New Roman KK EK" w:hAnsi="Times New Roman KK EK"/>
          <w:sz w:val="24"/>
          <w:szCs w:val="24"/>
        </w:rPr>
        <w:t xml:space="preserve"> М.: Металлургия, 1969</w:t>
      </w:r>
      <w:r w:rsidRPr="00FB1FF6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  <w:lang w:val="kk-KZ"/>
        </w:rPr>
      </w:pPr>
      <w:r w:rsidRPr="00FB1FF6">
        <w:rPr>
          <w:rFonts w:ascii="Times New Roman KK EK" w:hAnsi="Times New Roman KK EK"/>
          <w:sz w:val="24"/>
          <w:szCs w:val="24"/>
        </w:rPr>
        <w:t>6. Справочник проектировщика. Защита от шума. Е.А.Юдин</w:t>
      </w:r>
      <w:r w:rsidRPr="00FB1FF6">
        <w:rPr>
          <w:rFonts w:ascii="Times New Roman KK EK" w:hAnsi="Times New Roman KK EK"/>
          <w:sz w:val="24"/>
          <w:szCs w:val="24"/>
          <w:lang w:val="kk-KZ"/>
        </w:rPr>
        <w:t>нің редакциялығымен</w:t>
      </w:r>
      <w:r w:rsidRPr="00FB1FF6">
        <w:rPr>
          <w:rFonts w:ascii="Times New Roman KK EK" w:hAnsi="Times New Roman KK EK"/>
          <w:sz w:val="24"/>
          <w:szCs w:val="24"/>
        </w:rPr>
        <w:t xml:space="preserve"> – М.: </w:t>
      </w:r>
      <w:proofErr w:type="spellStart"/>
      <w:r w:rsidRPr="00FB1FF6">
        <w:rPr>
          <w:rFonts w:ascii="Times New Roman KK EK" w:hAnsi="Times New Roman KK EK"/>
          <w:sz w:val="24"/>
          <w:szCs w:val="24"/>
        </w:rPr>
        <w:t>Стройиздат</w:t>
      </w:r>
      <w:proofErr w:type="spellEnd"/>
      <w:r w:rsidRPr="00FB1FF6">
        <w:rPr>
          <w:rFonts w:ascii="Times New Roman KK EK" w:hAnsi="Times New Roman KK EK"/>
          <w:sz w:val="24"/>
          <w:szCs w:val="24"/>
        </w:rPr>
        <w:t>, 1974</w:t>
      </w:r>
      <w:r w:rsidRPr="00FB1FF6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  <w:lang w:val="kk-KZ"/>
        </w:rPr>
      </w:pPr>
      <w:r w:rsidRPr="00FB1FF6">
        <w:rPr>
          <w:rFonts w:ascii="Times New Roman KK EK" w:hAnsi="Times New Roman KK EK"/>
          <w:sz w:val="24"/>
          <w:szCs w:val="24"/>
        </w:rPr>
        <w:t>7. Чернявский В.Б. Инженер службы охраны труда, - М.: Металлургия, 1991</w:t>
      </w:r>
      <w:r w:rsidRPr="00FB1FF6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  <w:lang w:val="kk-KZ"/>
        </w:rPr>
      </w:pPr>
      <w:r w:rsidRPr="00FB1FF6">
        <w:rPr>
          <w:rFonts w:ascii="Times New Roman KK EK" w:hAnsi="Times New Roman KK EK"/>
          <w:sz w:val="24"/>
          <w:szCs w:val="24"/>
        </w:rPr>
        <w:t xml:space="preserve">8. Гигиенические требования к персональным </w:t>
      </w:r>
      <w:proofErr w:type="spellStart"/>
      <w:proofErr w:type="gramStart"/>
      <w:r w:rsidRPr="00FB1FF6">
        <w:rPr>
          <w:rFonts w:ascii="Times New Roman KK EK" w:hAnsi="Times New Roman KK EK"/>
          <w:sz w:val="24"/>
          <w:szCs w:val="24"/>
        </w:rPr>
        <w:t>электронно</w:t>
      </w:r>
      <w:proofErr w:type="spellEnd"/>
      <w:r w:rsidRPr="00FB1FF6">
        <w:rPr>
          <w:rFonts w:ascii="Times New Roman KK EK" w:hAnsi="Times New Roman KK EK"/>
          <w:sz w:val="24"/>
          <w:szCs w:val="24"/>
        </w:rPr>
        <w:t xml:space="preserve"> – вычислительным</w:t>
      </w:r>
      <w:proofErr w:type="gramEnd"/>
      <w:r w:rsidRPr="00FB1FF6">
        <w:rPr>
          <w:rFonts w:ascii="Times New Roman KK EK" w:hAnsi="Times New Roman KK EK"/>
          <w:sz w:val="24"/>
          <w:szCs w:val="24"/>
        </w:rPr>
        <w:t xml:space="preserve"> машинам и организации работы, Санкт-Петербург, 2003</w:t>
      </w:r>
      <w:r w:rsidRPr="00FB1FF6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</w:rPr>
      </w:pPr>
      <w:r w:rsidRPr="00FB1FF6">
        <w:rPr>
          <w:rFonts w:ascii="Times New Roman KK EK" w:hAnsi="Times New Roman KK EK"/>
          <w:sz w:val="24"/>
          <w:szCs w:val="24"/>
        </w:rPr>
        <w:t xml:space="preserve">9. Меркулова В.П., </w:t>
      </w:r>
      <w:proofErr w:type="spellStart"/>
      <w:r w:rsidRPr="00FB1FF6">
        <w:rPr>
          <w:rFonts w:ascii="Times New Roman KK EK" w:hAnsi="Times New Roman KK EK"/>
          <w:sz w:val="24"/>
          <w:szCs w:val="24"/>
        </w:rPr>
        <w:t>Нуркеев</w:t>
      </w:r>
      <w:proofErr w:type="spellEnd"/>
      <w:r w:rsidRPr="00FB1FF6">
        <w:rPr>
          <w:rFonts w:ascii="Times New Roman KK EK" w:hAnsi="Times New Roman KK EK"/>
          <w:sz w:val="24"/>
          <w:szCs w:val="24"/>
        </w:rPr>
        <w:t xml:space="preserve"> С.С. Методические указания к проведению.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  <w:lang w:val="kk-KZ"/>
        </w:rPr>
      </w:pPr>
      <w:r w:rsidRPr="00FB1FF6">
        <w:rPr>
          <w:rFonts w:ascii="Times New Roman KK EK" w:hAnsi="Times New Roman KK EK"/>
          <w:sz w:val="24"/>
          <w:szCs w:val="24"/>
        </w:rPr>
        <w:t>10. Интегральная оценка работоспособности при умственном и физическом труде. Методические рекомендации. – М.: Экономика, 1990</w:t>
      </w:r>
      <w:r w:rsidRPr="00FB1FF6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</w:rPr>
      </w:pPr>
      <w:r w:rsidRPr="00FB1FF6">
        <w:rPr>
          <w:rFonts w:ascii="Times New Roman KK EK" w:hAnsi="Times New Roman KK EK"/>
          <w:sz w:val="24"/>
          <w:szCs w:val="24"/>
        </w:rPr>
        <w:t xml:space="preserve">11. Скорин М.М., </w:t>
      </w:r>
      <w:proofErr w:type="spellStart"/>
      <w:r w:rsidRPr="00FB1FF6">
        <w:rPr>
          <w:rFonts w:ascii="Times New Roman KK EK" w:hAnsi="Times New Roman KK EK"/>
          <w:sz w:val="24"/>
          <w:szCs w:val="24"/>
        </w:rPr>
        <w:t>Самутин</w:t>
      </w:r>
      <w:proofErr w:type="spellEnd"/>
      <w:r w:rsidRPr="00FB1FF6">
        <w:rPr>
          <w:rFonts w:ascii="Times New Roman KK EK" w:hAnsi="Times New Roman KK EK"/>
          <w:sz w:val="24"/>
          <w:szCs w:val="24"/>
        </w:rPr>
        <w:t xml:space="preserve"> В.Г. Борьба с шумом и вибрацией на </w:t>
      </w:r>
      <w:proofErr w:type="gramStart"/>
      <w:r w:rsidRPr="00FB1FF6">
        <w:rPr>
          <w:rFonts w:ascii="Times New Roman KK EK" w:hAnsi="Times New Roman KK EK"/>
          <w:sz w:val="24"/>
          <w:szCs w:val="24"/>
        </w:rPr>
        <w:t>геолого-разведочных</w:t>
      </w:r>
      <w:proofErr w:type="gramEnd"/>
      <w:r w:rsidRPr="00FB1FF6">
        <w:rPr>
          <w:rFonts w:ascii="Times New Roman KK EK" w:hAnsi="Times New Roman KK EK"/>
          <w:sz w:val="24"/>
          <w:szCs w:val="24"/>
        </w:rPr>
        <w:t xml:space="preserve"> работах. – М.: Недра, 1987</w:t>
      </w:r>
    </w:p>
    <w:p w:rsidR="00162FE2" w:rsidRPr="00FB1FF6" w:rsidRDefault="00162FE2" w:rsidP="00CD4CE5">
      <w:pPr>
        <w:pStyle w:val="a9"/>
        <w:spacing w:after="0" w:line="240" w:lineRule="auto"/>
        <w:ind w:left="0"/>
        <w:jc w:val="both"/>
        <w:rPr>
          <w:rFonts w:ascii="Times New Roman KK EK" w:hAnsi="Times New Roman KK EK"/>
          <w:sz w:val="24"/>
          <w:szCs w:val="24"/>
          <w:lang w:val="kk-KZ"/>
        </w:rPr>
      </w:pPr>
      <w:r w:rsidRPr="00FB1FF6">
        <w:rPr>
          <w:rFonts w:ascii="Times New Roman KK EK" w:hAnsi="Times New Roman KK EK"/>
          <w:sz w:val="24"/>
          <w:szCs w:val="24"/>
        </w:rPr>
        <w:t>12. Панкратова Л.В., Костиков В.Н. Средства защиты на геологоразведочных работах. – М.: Недра, 1987</w:t>
      </w:r>
      <w:r w:rsidRPr="00FB1FF6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CD4CE5" w:rsidRPr="00FB1FF6" w:rsidRDefault="00CD4CE5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959" w:rsidRPr="00FB1FF6" w:rsidRDefault="000E6959" w:rsidP="00265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4CE5" w:rsidRPr="00FB1FF6">
        <w:rPr>
          <w:rFonts w:ascii="Times New Roman" w:hAnsi="Times New Roman" w:cs="Times New Roman"/>
          <w:b/>
          <w:sz w:val="24"/>
          <w:szCs w:val="24"/>
          <w:lang w:val="kk-KZ"/>
        </w:rPr>
        <w:t>ОСНОВЫ АНАТОМИИ И ФИЗИОЛОГИИ</w:t>
      </w:r>
    </w:p>
    <w:p w:rsidR="00CD4CE5" w:rsidRPr="00FB1FF6" w:rsidRDefault="00CD4CE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CD4CE5" w:rsidRPr="00FB1FF6" w:rsidRDefault="00CD4CE5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анатомии и физиологии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рассматривает и  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изучает</w:t>
      </w:r>
      <w:r w:rsidRPr="00FB1F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форму и </w:t>
      </w:r>
      <w:r w:rsidRPr="00FB1FF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строение</w:t>
      </w:r>
      <w:r w:rsidRPr="00FB1F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органов и составляемых ими систем человеческого тела в связи с выполняемыми функциями; </w:t>
      </w:r>
      <w:r w:rsidRPr="00FB1FF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физиология</w:t>
      </w:r>
      <w:r w:rsidRPr="00FB1F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исследует жизненные функции организма и его отдельных частей, также </w:t>
      </w:r>
      <w:r w:rsidRPr="00FB1FF6">
        <w:rPr>
          <w:rFonts w:ascii="Times New Roman" w:hAnsi="Times New Roman" w:cs="Times New Roman"/>
          <w:color w:val="000000"/>
          <w:sz w:val="24"/>
          <w:szCs w:val="24"/>
        </w:rPr>
        <w:t xml:space="preserve">грамотно организовать и оказать первую медицинскую помощь.  </w:t>
      </w:r>
    </w:p>
    <w:p w:rsidR="00583AEE" w:rsidRPr="00FB1FF6" w:rsidRDefault="00583AEE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анатомии и физиологии</w:t>
      </w:r>
      <w:r w:rsidRPr="00FB1FF6">
        <w:rPr>
          <w:rFonts w:ascii="Times New Roman" w:hAnsi="Times New Roman" w:cs="Times New Roman"/>
          <w:sz w:val="24"/>
          <w:szCs w:val="24"/>
        </w:rPr>
        <w:t>» является базовой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CD4CE5" w:rsidRPr="00FB1FF6" w:rsidRDefault="00CD4CE5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2659A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Пререквизиты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>: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математика, физика, Безопасность жизнедеятельности, Безопасность техники и технологии</w:t>
      </w:r>
      <w:r w:rsidRPr="00FB1FF6">
        <w:rPr>
          <w:sz w:val="24"/>
          <w:szCs w:val="24"/>
        </w:rPr>
        <w:t xml:space="preserve"> </w:t>
      </w:r>
    </w:p>
    <w:p w:rsidR="002659A8" w:rsidRDefault="002659A8" w:rsidP="002659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3AEE" w:rsidRPr="00FB1FF6" w:rsidRDefault="00583AEE" w:rsidP="002659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B1FF6">
        <w:rPr>
          <w:rFonts w:ascii="Times New Roman" w:hAnsi="Times New Roman" w:cs="Times New Roman"/>
          <w:sz w:val="24"/>
          <w:szCs w:val="24"/>
        </w:rPr>
        <w:t>основы химической и биологической безопасности; пожарная безопасность; промышленная экология</w:t>
      </w:r>
      <w:proofErr w:type="gramStart"/>
      <w:r w:rsidRPr="00FB1FF6">
        <w:rPr>
          <w:sz w:val="24"/>
          <w:szCs w:val="24"/>
        </w:rPr>
        <w:t>;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CD4CE5" w:rsidRPr="00FB1FF6" w:rsidRDefault="00CD4CE5" w:rsidP="002659A8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583AEE" w:rsidRPr="00FB1FF6" w:rsidRDefault="00583AEE" w:rsidP="002659A8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CD4CE5" w:rsidRPr="00FB1FF6" w:rsidRDefault="00CD4CE5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583AEE" w:rsidRPr="00FB1FF6" w:rsidRDefault="00583AE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структурные уровни организации человеческого организма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структуру функциональных систем организма, его основные физиологические функции и механизмы регуляции;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методы оценки эффективности;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количественные и качественные показатели состояния внутренней среды организма, механизмы ее регуляции и защиты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механизмы взаимодействия организма человека с внешней средой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.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Pr="00FB1FF6"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  <w:t xml:space="preserve"> </w:t>
      </w:r>
    </w:p>
    <w:p w:rsidR="00CD4CE5" w:rsidRPr="00FB1FF6" w:rsidRDefault="00CD4CE5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</w:p>
    <w:p w:rsidR="00583AEE" w:rsidRPr="00FB1FF6" w:rsidRDefault="00583AE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использовать анатомические и физиологические латинские термины;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применять знания о строении организма человека и физиологических процессах при проведении сестринского ухода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применять знания о проявлениях лихорадки, воспаления, опухолей, расстройств органов систем кровообращения, дыхания, выделения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Обеспечивать производственную санитарию и личную гигиену на рабочем месте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Соблюдать правила охраны труда, пожарной безопасности и техники 4 безопасности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участвовать в санитарно-просветительской работе среди населения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Осуществлять поиск информации, необходимой для эффективного выполнения профессиональных задач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583AEE" w:rsidRPr="00FB1FF6" w:rsidRDefault="00583AEE" w:rsidP="00875B2A">
      <w:pPr>
        <w:pStyle w:val="21"/>
        <w:widowControl w:val="0"/>
        <w:ind w:left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583AEE" w:rsidRPr="00FB1FF6" w:rsidRDefault="00583AEE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Овладеть навыками: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толерантным восприятием культурных различий и традиций;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использовать методы физического воспитания и самовоспитания для укрепления здоровья;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овладеть умениями и навыками использования знаний основ  анатомии, физиологии и гигиены в процессе физического воспитания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  <w:r w:rsidRPr="00FB1FF6">
        <w:rPr>
          <w:rFonts w:ascii="Times New Roman" w:hAnsi="Times New Roman"/>
          <w:b w:val="0"/>
          <w:snapToGrid w:val="0"/>
          <w:sz w:val="24"/>
          <w:szCs w:val="24"/>
          <w:highlight w:val="yellow"/>
        </w:rPr>
        <w:t xml:space="preserve"> </w:t>
      </w:r>
    </w:p>
    <w:p w:rsidR="00583AEE" w:rsidRPr="00FB1FF6" w:rsidRDefault="00583AEE" w:rsidP="00CD4CE5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владеть навыками здорового образа жизни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 </w:t>
      </w:r>
    </w:p>
    <w:p w:rsidR="00583AEE" w:rsidRPr="00FB1FF6" w:rsidRDefault="00583AEE" w:rsidP="00CD4CE5">
      <w:pPr>
        <w:pStyle w:val="a6"/>
        <w:tabs>
          <w:tab w:val="left" w:pos="284"/>
        </w:tabs>
        <w:ind w:left="0"/>
        <w:jc w:val="both"/>
      </w:pPr>
      <w:r w:rsidRPr="00FB1FF6">
        <w:rPr>
          <w:color w:val="000000"/>
          <w:shd w:val="clear" w:color="auto" w:fill="FFFFFF"/>
        </w:rPr>
        <w:t> ознакомить  с основными методами оценки уровня физического развития</w:t>
      </w:r>
      <w:r w:rsidRPr="00FB1FF6">
        <w:t>.</w:t>
      </w:r>
    </w:p>
    <w:p w:rsidR="00583AEE" w:rsidRPr="00FB1FF6" w:rsidRDefault="00583AE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583AEE" w:rsidRPr="00300594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00594">
        <w:rPr>
          <w:rFonts w:ascii="Times New Roman" w:hAnsi="Times New Roman" w:cs="Times New Roman"/>
          <w:i/>
          <w:snapToGrid w:val="0"/>
          <w:sz w:val="24"/>
          <w:szCs w:val="24"/>
        </w:rPr>
        <w:t>Сформировать компетенции:</w:t>
      </w:r>
    </w:p>
    <w:p w:rsidR="00583AEE" w:rsidRPr="00FB1FF6" w:rsidRDefault="00583AEE" w:rsidP="00CD4CE5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использовать приемы оказания первой помощи, методы защиты в условиях чрезвычайных ситуаций</w:t>
      </w:r>
      <w:r w:rsidRPr="00FB1FF6">
        <w:rPr>
          <w:snapToGrid w:val="0"/>
        </w:rPr>
        <w:t xml:space="preserve">;  </w:t>
      </w:r>
    </w:p>
    <w:p w:rsidR="00583AEE" w:rsidRPr="00FB1FF6" w:rsidRDefault="00583AEE" w:rsidP="00CD4CE5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 </w:t>
      </w:r>
      <w:r w:rsidRPr="00FB1FF6">
        <w:t xml:space="preserve">владеть теоретическими представлениями в области </w:t>
      </w:r>
      <w:r w:rsidRPr="00FB1FF6">
        <w:rPr>
          <w:lang w:val="kk-KZ"/>
        </w:rPr>
        <w:t>биологии</w:t>
      </w:r>
      <w:r w:rsidRPr="00FB1FF6">
        <w:t>, а также закономерностей роста и развития   человека</w:t>
      </w:r>
      <w:r w:rsidRPr="00FB1FF6">
        <w:rPr>
          <w:snapToGrid w:val="0"/>
        </w:rPr>
        <w:t xml:space="preserve">;  </w:t>
      </w:r>
    </w:p>
    <w:p w:rsidR="00583AEE" w:rsidRPr="00FB1FF6" w:rsidRDefault="00583AEE" w:rsidP="00CD4CE5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обеспечению охраны жизни и здоровья </w:t>
      </w:r>
      <w:proofErr w:type="gramStart"/>
      <w:r w:rsidRPr="00FB1FF6">
        <w:t>обучающихся</w:t>
      </w:r>
      <w:proofErr w:type="gramEnd"/>
      <w:r w:rsidRPr="00FB1FF6">
        <w:rPr>
          <w:snapToGrid w:val="0"/>
        </w:rPr>
        <w:t xml:space="preserve">; </w:t>
      </w:r>
    </w:p>
    <w:p w:rsidR="00583AEE" w:rsidRPr="00FB1FF6" w:rsidRDefault="00583AEE" w:rsidP="00CD4CE5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обладать основными физиологическими терминами</w:t>
      </w:r>
      <w:r w:rsidRPr="00FB1FF6">
        <w:rPr>
          <w:snapToGrid w:val="0"/>
        </w:rPr>
        <w:t xml:space="preserve">; </w:t>
      </w:r>
    </w:p>
    <w:p w:rsidR="00583AEE" w:rsidRPr="00FB1FF6" w:rsidRDefault="00583AEE" w:rsidP="00CD4CE5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использовать методы физического воспитания и самовоспитания для укрепления здоровья;</w:t>
      </w:r>
      <w:r w:rsidRPr="00FB1FF6">
        <w:rPr>
          <w:snapToGrid w:val="0"/>
        </w:rPr>
        <w:t xml:space="preserve"> </w:t>
      </w:r>
    </w:p>
    <w:p w:rsidR="00583AEE" w:rsidRPr="00FB1FF6" w:rsidRDefault="00583AEE" w:rsidP="00CD4CE5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 владеть правовыми нормативно-техническими основами обеспечения безопасности жизнедеятельности</w:t>
      </w:r>
      <w:r w:rsidRPr="00FB1FF6">
        <w:rPr>
          <w:snapToGrid w:val="0"/>
        </w:rPr>
        <w:t>.</w:t>
      </w:r>
    </w:p>
    <w:p w:rsidR="00CD4CE5" w:rsidRPr="00FB1FF6" w:rsidRDefault="00CD4CE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CD4CE5" w:rsidRPr="00FB1FF6" w:rsidRDefault="00CD4CE5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83AEE" w:rsidRPr="00FB1FF6" w:rsidRDefault="00583AEE" w:rsidP="00CD4C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анатомии и физиологии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583AEE" w:rsidRPr="00FB1FF6" w:rsidRDefault="00583AEE" w:rsidP="00CD4CE5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color w:val="000000"/>
          <w:shd w:val="clear" w:color="auto" w:fill="FFFFFF"/>
        </w:rPr>
        <w:t>изучение взаимозависимостей строения и формы органов с их функциями</w:t>
      </w:r>
      <w:r w:rsidRPr="00FB1FF6">
        <w:rPr>
          <w:snapToGrid w:val="0"/>
        </w:rPr>
        <w:t>;</w:t>
      </w:r>
    </w:p>
    <w:p w:rsidR="00583AEE" w:rsidRPr="00FB1FF6" w:rsidRDefault="00583AEE" w:rsidP="00CD4CE5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color w:val="000000"/>
          <w:shd w:val="clear" w:color="auto" w:fill="FFFFFF"/>
        </w:rPr>
        <w:t xml:space="preserve">изучение </w:t>
      </w:r>
      <w:r w:rsidRPr="00FB1FF6">
        <w:t>структурного уровня  организации человеческого организма</w:t>
      </w:r>
      <w:r w:rsidRPr="00FB1FF6">
        <w:rPr>
          <w:color w:val="202124"/>
          <w:shd w:val="clear" w:color="auto" w:fill="FFFFFF"/>
        </w:rPr>
        <w:t>;</w:t>
      </w:r>
    </w:p>
    <w:p w:rsidR="00583AEE" w:rsidRPr="00FB1FF6" w:rsidRDefault="00583AEE" w:rsidP="00CD4CE5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color w:val="202124"/>
          <w:shd w:val="clear" w:color="auto" w:fill="FFFFFF"/>
        </w:rPr>
        <w:t xml:space="preserve">установление  </w:t>
      </w:r>
      <w:r w:rsidRPr="00FB1FF6">
        <w:rPr>
          <w:color w:val="000000"/>
          <w:shd w:val="clear" w:color="auto" w:fill="FFFFFF"/>
        </w:rPr>
        <w:t>фундамента для изучения других медико-биологических и спортивных дисциплин;</w:t>
      </w:r>
    </w:p>
    <w:p w:rsidR="00583AEE" w:rsidRPr="00FB1FF6" w:rsidRDefault="00583AEE" w:rsidP="00CD4CE5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установление режим отдыха и труда;</w:t>
      </w:r>
    </w:p>
    <w:p w:rsidR="00583AEE" w:rsidRPr="00FB1FF6" w:rsidRDefault="00583AEE" w:rsidP="00CD4CE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 регулирование механизмов взаимодействия организма человека с внешней средой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B1FF6" w:rsidRPr="00FB1FF6" w:rsidRDefault="00FB1FF6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1. Предмет, методы и задачи физиологии.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2.. Исторические этапы становления физиологии, связь физиологии с другими науками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3. Основы нормальной анатомии и физиологии человека с элементами топографии жизненно важных органов и систем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4. Эволюционное преобразование органов, возникновение и исчезновение органов в филогенезе. 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5. Атавистические и профетические признаки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 Анатомия и физиология костной и мышечной систем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7. Анатомия и физиология нервной системы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8. Анатомия и   физиология сенсорной системы человека,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дистантные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и контактные органы чувств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9. Анатомия и физиология сердечнососудистой системы, кроветворной и лимфатической систем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10. Анатомия и физиология дыхательной системы, пищеварительной системы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11. Анатомия и физиология мочеполовой системы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12. Анатомия и физиология желез внутренней секреции (эндокринной системы)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13. Обмен веществ и энергии, иммунная защита человека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14. Анатомия человека как наука и учебная дисциплина</w:t>
      </w:r>
    </w:p>
    <w:p w:rsidR="00583AEE" w:rsidRPr="00FB1FF6" w:rsidRDefault="00583AE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15. Принципы и методы исследования в анатомии</w:t>
      </w:r>
    </w:p>
    <w:p w:rsidR="00FB1FF6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678C" w:rsidRPr="00FB1FF6" w:rsidRDefault="00D4678C" w:rsidP="00FB1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1. Что такое физиология?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2. Перечислите задачи физиологии.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3. Перечислите методы физиологических исследований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4. В чем заключается методика денервации?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5. Опишите методику катетеризации.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6. Опишите метод трансплантации.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7. Опишите метод экстирпации.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8. Какие инструментальные методики Вы знаете?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9. В чем заключается метод перфузии?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10. В чем заключается суть фистульного метода?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11. Когда зародилась наука физиологии?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12. Как Вы понимаете обмен веществ и энергии в организме человека?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13. Что такое белки?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14. Перечислите функции углеводов.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15. Опишите процесс обмена жиров в организме человека.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16. Дайте классификацию скелета.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17. Перечислите функции скелета.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18. Из каких отделов состоит скелет человека?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19. Какие отделы включает позвоночник и каково количество позвонков в каждом отделе?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20. Из каких частей состоит позвонок?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21. В чем заключаются особенности строения позвонков из разных отделов позвоночника?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22. Назовите физиологические изгибы позвоночника и их значение.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23. Перечислите кости мозгового черепа.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24. Назовите группы ребер. Какими по классификации костями являются ребра?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25. Что такое мышечная система человека?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26. Перечислите функции мышечной системы.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27. Что такое спинной мозг?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28. Дайте определение дистантных и контактных органов чувств.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29. Охарактеризуйте вкусовой и обонятельный анализаторы.  .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30. Что такое тактильная чувствительность кожи?  </w:t>
      </w:r>
    </w:p>
    <w:p w:rsidR="00FB1FF6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Обязательная литература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М.Р. Анатомия человека. - М.: Медицина, 2001-2002 в 2-х томах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2. Синельников Р.Д. Атлас анатомии человека. - М.: Медицина, 1996 в 4-х томах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И.В. Норм. Анатомия человека: В 2т: Учеб. – СПб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>Спец. литр.,2003-2004.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 4. Михайлов С.С. Анатомия человека М. Медицина, 2004 (для студентов стоматологических институтов).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М.Р. Атлас нормальной анатомии человека. М: Мед пресс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, 2006- 2007. Рекомендуемая литература 1.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Г.Л. Анатомия человека: Учеб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ля студ. Биол. и мед. вузов: В 2т.-М.: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., 1996. 2.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Брыскина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З.Г. Анатомия и физиология детей и подростков: Учеб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1F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вузов.- М.: Издательский центр «Академия», 2004. 3. Привес М.Г., Лысенков Н.К.,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Бушкович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В.И. Анатомия человека.- 11-е изд.,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. и доп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>СПб.: Гиппократ, 2001.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Ханц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Фениш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Карманный атлас анатомии человека. – Минск: «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школа», 2002.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В.И. Анатомия и физиология (с возрастными особенностями детского организма): Учеб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особ.-2-е изд.- М.: Издательский центр «Академия»,1999. 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3. Егоров И.В. Клиническая анатомия человека: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.- Ростов н/Д.: «Феникс», 1997.</w:t>
      </w:r>
    </w:p>
    <w:p w:rsidR="00D4678C" w:rsidRPr="00FB1FF6" w:rsidRDefault="00D4678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М.Р., Швецов Э.В. Анатомия человека/ Серия «Среднее профессиональное образование».- Ростов н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: Феникс, 2004.. </w:t>
      </w:r>
    </w:p>
    <w:p w:rsidR="00FB1FF6" w:rsidRPr="00FB1FF6" w:rsidRDefault="00FB1FF6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959" w:rsidRPr="00FB1FF6" w:rsidRDefault="000E6959" w:rsidP="00265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B1FF6" w:rsidRPr="00FB1FF6">
        <w:rPr>
          <w:rFonts w:ascii="Times New Roman" w:hAnsi="Times New Roman" w:cs="Times New Roman"/>
          <w:b/>
          <w:sz w:val="24"/>
          <w:szCs w:val="24"/>
          <w:lang w:val="kk-KZ"/>
        </w:rPr>
        <w:t>ОСНОВЫ РАДИАЦИОННОЙ БЕЗОПАСНОСТИ</w:t>
      </w:r>
    </w:p>
    <w:p w:rsidR="00FB1FF6" w:rsidRPr="00FB1FF6" w:rsidRDefault="00FB1FF6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FB1FF6" w:rsidRPr="00FB1FF6" w:rsidRDefault="00FB1FF6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радиационной безопасности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рассматривает и  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изучает</w:t>
      </w:r>
      <w:r w:rsidRPr="00FB1F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FB1FF6">
        <w:rPr>
          <w:rFonts w:ascii="Arial" w:hAnsi="Arial" w:cs="Arial"/>
          <w:color w:val="6B6B6B"/>
          <w:sz w:val="24"/>
          <w:szCs w:val="24"/>
          <w:shd w:val="clear" w:color="auto" w:fill="FFFFFF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радиоактивности, загрязнение окружающей среды источниками ионизирующего излучения, дозиметрию ионизирующего излучения, источники природного и техногенного загрязнения окружающей среды</w:t>
      </w:r>
      <w:r w:rsidRPr="00FB1FF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FE4D4B" w:rsidRPr="00FB1FF6" w:rsidRDefault="00FE4D4B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радиационной безопасности</w:t>
      </w:r>
      <w:r w:rsidRPr="00FB1FF6">
        <w:rPr>
          <w:rFonts w:ascii="Times New Roman" w:hAnsi="Times New Roman" w:cs="Times New Roman"/>
          <w:sz w:val="24"/>
          <w:szCs w:val="24"/>
        </w:rPr>
        <w:t>» является профилирующей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2659A8" w:rsidRDefault="002659A8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D4B" w:rsidRPr="00FB1FF6" w:rsidRDefault="00FE4D4B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Пререквизиты</w:t>
      </w:r>
      <w:proofErr w:type="gramStart"/>
      <w:r w:rsidRPr="00FB1FF6">
        <w:rPr>
          <w:rFonts w:ascii="Times New Roman" w:hAnsi="Times New Roman" w:cs="Times New Roman"/>
          <w:i/>
          <w:sz w:val="24"/>
          <w:szCs w:val="24"/>
        </w:rPr>
        <w:t>:</w:t>
      </w:r>
      <w:r w:rsidRPr="00FB1FF6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Pr="00FB1FF6">
        <w:rPr>
          <w:rFonts w:ascii="Times New Roman" w:hAnsi="Times New Roman" w:cs="Times New Roman"/>
          <w:bCs/>
          <w:sz w:val="24"/>
          <w:szCs w:val="24"/>
        </w:rPr>
        <w:t>изика</w:t>
      </w:r>
      <w:proofErr w:type="spellEnd"/>
      <w:r w:rsidRPr="00FB1FF6">
        <w:rPr>
          <w:rFonts w:ascii="Times New Roman" w:hAnsi="Times New Roman" w:cs="Times New Roman"/>
          <w:bCs/>
          <w:sz w:val="24"/>
          <w:szCs w:val="24"/>
        </w:rPr>
        <w:t>, математика, химия, основы безопасности жизнедеятельности</w:t>
      </w:r>
      <w:r w:rsidRPr="00FB1FF6">
        <w:rPr>
          <w:rFonts w:ascii="Times New Roman" w:hAnsi="Times New Roman" w:cs="Times New Roman"/>
          <w:sz w:val="24"/>
          <w:szCs w:val="24"/>
        </w:rPr>
        <w:t>;</w:t>
      </w:r>
    </w:p>
    <w:p w:rsidR="002659A8" w:rsidRDefault="002659A8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D4B" w:rsidRPr="00FB1FF6" w:rsidRDefault="00FE4D4B" w:rsidP="003005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B1FF6">
        <w:rPr>
          <w:rFonts w:ascii="Times New Roman" w:hAnsi="Times New Roman" w:cs="Times New Roman"/>
          <w:sz w:val="24"/>
          <w:szCs w:val="24"/>
        </w:rPr>
        <w:t>профилирующие дисциплины</w:t>
      </w:r>
      <w:r w:rsidRPr="00FB1FF6">
        <w:rPr>
          <w:rFonts w:ascii="Times New Roman" w:hAnsi="Times New Roman" w:cs="Times New Roman"/>
          <w:bCs/>
          <w:sz w:val="24"/>
          <w:szCs w:val="24"/>
        </w:rPr>
        <w:t>, «дозиметрия», «радиационная гигиена»</w:t>
      </w:r>
      <w:r w:rsidRPr="00FB1FF6">
        <w:rPr>
          <w:rFonts w:ascii="Times New Roman" w:hAnsi="Times New Roman" w:cs="Times New Roman"/>
          <w:sz w:val="24"/>
          <w:szCs w:val="24"/>
        </w:rPr>
        <w:t>;</w:t>
      </w:r>
    </w:p>
    <w:p w:rsidR="00FE4D4B" w:rsidRDefault="00FE4D4B" w:rsidP="00300594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300594" w:rsidRPr="00FB1FF6" w:rsidRDefault="00300594" w:rsidP="00300594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FE4D4B" w:rsidRPr="00300594" w:rsidRDefault="00FE4D4B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300594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представление об источниках космических излучений; солнечном излучении и солнечной активности, излучении радионуклидов земной коры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 xml:space="preserve">структуру естественных (природных) и искусственно созданных человеком </w:t>
      </w:r>
      <w:proofErr w:type="gramStart"/>
      <w:r w:rsidRPr="00FB1FF6">
        <w:rPr>
          <w:rFonts w:ascii="Times New Roman" w:hAnsi="Times New Roman"/>
          <w:b w:val="0"/>
          <w:sz w:val="24"/>
          <w:szCs w:val="24"/>
        </w:rPr>
        <w:t>источниках</w:t>
      </w:r>
      <w:proofErr w:type="gramEnd"/>
      <w:r w:rsidRPr="00FB1FF6">
        <w:rPr>
          <w:rFonts w:ascii="Times New Roman" w:hAnsi="Times New Roman"/>
          <w:b w:val="0"/>
          <w:sz w:val="24"/>
          <w:szCs w:val="24"/>
        </w:rPr>
        <w:t xml:space="preserve"> ионизирующих излучений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300594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ind w:left="0" w:firstLine="0"/>
        <w:jc w:val="both"/>
      </w:pPr>
      <w:r w:rsidRPr="00FB1FF6">
        <w:t>о внешнем и внутреннем облучении организма человека, а также             основных видах излучений;</w:t>
      </w:r>
    </w:p>
    <w:p w:rsidR="00FE4D4B" w:rsidRPr="00FB1FF6" w:rsidRDefault="00FE4D4B" w:rsidP="00300594">
      <w:pPr>
        <w:pStyle w:val="a6"/>
        <w:widowControl w:val="0"/>
        <w:numPr>
          <w:ilvl w:val="0"/>
          <w:numId w:val="1"/>
        </w:numPr>
        <w:tabs>
          <w:tab w:val="left" w:pos="0"/>
          <w:tab w:val="left" w:pos="284"/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0"/>
          <w:tab w:val="left" w:pos="6372"/>
        </w:tabs>
        <w:autoSpaceDE w:val="0"/>
        <w:autoSpaceDN w:val="0"/>
        <w:adjustRightInd w:val="0"/>
        <w:ind w:left="0" w:firstLine="0"/>
        <w:jc w:val="both"/>
        <w:rPr>
          <w:snapToGrid w:val="0"/>
        </w:rPr>
      </w:pPr>
      <w:r w:rsidRPr="00FB1FF6">
        <w:t xml:space="preserve"> </w:t>
      </w:r>
      <w:proofErr w:type="gramStart"/>
      <w:r w:rsidRPr="00FB1FF6">
        <w:t>способах</w:t>
      </w:r>
      <w:proofErr w:type="gramEnd"/>
      <w:r w:rsidRPr="00FB1FF6">
        <w:t xml:space="preserve"> снижения дозовых нагрузок на организм человека, сохранения и укрепления собственного здоровья при проживании в условиях повышенного радиационного риска</w:t>
      </w:r>
      <w:r w:rsidRPr="00FB1FF6">
        <w:rPr>
          <w:snapToGrid w:val="0"/>
        </w:rPr>
        <w:t xml:space="preserve">;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bCs/>
          <w:sz w:val="24"/>
          <w:szCs w:val="24"/>
        </w:rPr>
        <w:t>овладеть</w:t>
      </w:r>
      <w:r w:rsidRPr="00FB1FF6">
        <w:rPr>
          <w:rFonts w:ascii="Times New Roman" w:hAnsi="Times New Roman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правилами организации безопасной жизнедеятельности в условиях повышенного радиационного риска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Pr="00FB1FF6"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  <w:t xml:space="preserve"> </w:t>
      </w:r>
    </w:p>
    <w:p w:rsidR="00300594" w:rsidRDefault="00300594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</w:p>
    <w:p w:rsidR="00FE4D4B" w:rsidRPr="00300594" w:rsidRDefault="00FE4D4B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300594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использовать анатомические и физиологические латинские термины;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применять знания о строении организма человека и физиологических процессах при проведении сестринского ухода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применять знания о проявлениях лихорадки, воспаления, опухолей, расстройств органов систем кровообращения, дыхания, выделения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обеспечивать производственную санитарию и личную гигиену на рабочем месте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соблюдать правила охраны труда, пожарной безопасности и техники 4 безопасности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участвовать в санитарно-просветительской работе среди населения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осуществлять поиск информации, необходимой для эффективного выполнения профессиональных задач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FE4D4B" w:rsidRPr="00FB1FF6" w:rsidRDefault="00FE4D4B" w:rsidP="00875B2A">
      <w:pPr>
        <w:pStyle w:val="21"/>
        <w:widowControl w:val="0"/>
        <w:ind w:left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FE4D4B" w:rsidRPr="00300594" w:rsidRDefault="00FE4D4B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300594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Овладеть навыками: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proofErr w:type="gramStart"/>
      <w:r w:rsidRPr="00FB1FF6">
        <w:rPr>
          <w:rFonts w:ascii="Times New Roman" w:hAnsi="Times New Roman"/>
          <w:b w:val="0"/>
          <w:snapToGrid w:val="0"/>
          <w:sz w:val="24"/>
          <w:szCs w:val="24"/>
        </w:rPr>
        <w:t>использовании</w:t>
      </w:r>
      <w:proofErr w:type="gramEnd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  законодательство и нормативных документов  в области обеспечения радиационной безопасности;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использовать методы физического воспитания и самовоспитания для укрепления здоровья;</w:t>
      </w:r>
    </w:p>
    <w:p w:rsidR="00FE4D4B" w:rsidRPr="00FB1FF6" w:rsidRDefault="00FE4D4B" w:rsidP="00300594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сформировать </w:t>
      </w:r>
      <w:proofErr w:type="gramStart"/>
      <w:r w:rsidRPr="00FB1FF6">
        <w:rPr>
          <w:snapToGrid w:val="0"/>
        </w:rPr>
        <w:t>обеспечении</w:t>
      </w:r>
      <w:proofErr w:type="gramEnd"/>
      <w:r w:rsidRPr="00FB1FF6">
        <w:rPr>
          <w:snapToGrid w:val="0"/>
        </w:rPr>
        <w:t xml:space="preserve"> радиационной безопасности в различных ситуациях облучения.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владения базовыми навыками обеспечения планируемого, аварийного и существующего облучения;</w:t>
      </w:r>
      <w:r w:rsidRPr="00FB1FF6">
        <w:rPr>
          <w:rFonts w:ascii="Times New Roman" w:hAnsi="Times New Roman"/>
          <w:b w:val="0"/>
          <w:snapToGrid w:val="0"/>
          <w:sz w:val="24"/>
          <w:szCs w:val="24"/>
          <w:highlight w:val="yellow"/>
        </w:rPr>
        <w:t xml:space="preserve"> </w:t>
      </w:r>
    </w:p>
    <w:p w:rsidR="00FE4D4B" w:rsidRPr="00FB1FF6" w:rsidRDefault="00FE4D4B" w:rsidP="00300594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разработки</w:t>
      </w:r>
      <w:r w:rsidRPr="00FB1FF6">
        <w:rPr>
          <w:rFonts w:ascii="Times New Roman" w:hAnsi="Times New Roman"/>
          <w:b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рекомендации и требования по обеспечению радиационной безопасности международных организаций;  </w:t>
      </w:r>
    </w:p>
    <w:p w:rsidR="00FE4D4B" w:rsidRPr="00FB1FF6" w:rsidRDefault="00FE4D4B" w:rsidP="00875B2A">
      <w:pPr>
        <w:pStyle w:val="a6"/>
        <w:jc w:val="both"/>
      </w:pPr>
      <w:r w:rsidRPr="00FB1FF6">
        <w:rPr>
          <w:color w:val="000000"/>
          <w:shd w:val="clear" w:color="auto" w:fill="FFFFFF"/>
        </w:rPr>
        <w:t> </w:t>
      </w:r>
    </w:p>
    <w:p w:rsidR="00FE4D4B" w:rsidRPr="002659A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2659A8">
        <w:rPr>
          <w:rFonts w:ascii="Times New Roman" w:hAnsi="Times New Roman" w:cs="Times New Roman"/>
          <w:i/>
          <w:snapToGrid w:val="0"/>
          <w:sz w:val="24"/>
          <w:szCs w:val="24"/>
        </w:rPr>
        <w:t>Сформировать компетенции:</w:t>
      </w:r>
    </w:p>
    <w:p w:rsidR="00FE4D4B" w:rsidRPr="00FB1FF6" w:rsidRDefault="00FE4D4B" w:rsidP="0030059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способность определять нормативные уровни допустимых радиоактивных воздействий на человека и окружающую среду</w:t>
      </w:r>
      <w:r w:rsidRPr="00FB1FF6">
        <w:rPr>
          <w:snapToGrid w:val="0"/>
        </w:rPr>
        <w:t xml:space="preserve">;  </w:t>
      </w:r>
    </w:p>
    <w:p w:rsidR="00FE4D4B" w:rsidRPr="00FB1FF6" w:rsidRDefault="00FE4D4B" w:rsidP="0030059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 </w:t>
      </w:r>
      <w:r w:rsidRPr="00FB1FF6">
        <w:t xml:space="preserve">владеть теоретическими представлениями в области </w:t>
      </w:r>
      <w:r w:rsidRPr="00FB1FF6">
        <w:rPr>
          <w:lang w:val="kk-KZ"/>
        </w:rPr>
        <w:t>экологии</w:t>
      </w:r>
      <w:r w:rsidRPr="00FB1FF6">
        <w:t>, а также закономерностей области системы радиационной безопасности</w:t>
      </w:r>
      <w:r w:rsidRPr="00FB1FF6">
        <w:rPr>
          <w:snapToGrid w:val="0"/>
        </w:rPr>
        <w:t xml:space="preserve">;  </w:t>
      </w:r>
    </w:p>
    <w:p w:rsidR="00FE4D4B" w:rsidRPr="00FB1FF6" w:rsidRDefault="00FE4D4B" w:rsidP="0030059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обеспечению охраны жизни и здоровья </w:t>
      </w:r>
      <w:proofErr w:type="gramStart"/>
      <w:r w:rsidRPr="00FB1FF6">
        <w:t>обучающихся</w:t>
      </w:r>
      <w:proofErr w:type="gramEnd"/>
      <w:r w:rsidRPr="00FB1FF6">
        <w:rPr>
          <w:snapToGrid w:val="0"/>
        </w:rPr>
        <w:t xml:space="preserve">; </w:t>
      </w:r>
    </w:p>
    <w:p w:rsidR="00FE4D4B" w:rsidRPr="00FB1FF6" w:rsidRDefault="00FE4D4B" w:rsidP="0030059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обладать основными химическими терминами</w:t>
      </w:r>
      <w:r w:rsidRPr="00FB1FF6">
        <w:rPr>
          <w:snapToGrid w:val="0"/>
        </w:rPr>
        <w:t xml:space="preserve">; </w:t>
      </w:r>
    </w:p>
    <w:p w:rsidR="00FE4D4B" w:rsidRPr="00FB1FF6" w:rsidRDefault="00FE4D4B" w:rsidP="0030059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использовать методы физического воспитания и самовоспитания для укрепления здоровья;</w:t>
      </w:r>
      <w:r w:rsidRPr="00FB1FF6">
        <w:rPr>
          <w:snapToGrid w:val="0"/>
        </w:rPr>
        <w:t xml:space="preserve"> </w:t>
      </w:r>
    </w:p>
    <w:p w:rsidR="00FE4D4B" w:rsidRPr="00FB1FF6" w:rsidRDefault="00FE4D4B" w:rsidP="0030059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 организовать </w:t>
      </w:r>
      <w:r w:rsidRPr="00FB1FF6">
        <w:rPr>
          <w:snapToGrid w:val="0"/>
        </w:rPr>
        <w:t>основные   мероприятия по обеспечению готовности</w:t>
      </w:r>
      <w:r w:rsidRPr="00FB1FF6">
        <w:rPr>
          <w:i/>
          <w:snapToGrid w:val="0"/>
          <w:color w:val="FF0000"/>
        </w:rPr>
        <w:t xml:space="preserve">  </w:t>
      </w:r>
      <w:r w:rsidRPr="00FB1FF6">
        <w:rPr>
          <w:snapToGrid w:val="0"/>
        </w:rPr>
        <w:t>и реагирования в случае ядерных и радиационных аварий.</w:t>
      </w:r>
    </w:p>
    <w:p w:rsidR="009C7E5D" w:rsidRDefault="009C7E5D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9C7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ЗАДАЧИ КУРСА </w:t>
      </w:r>
    </w:p>
    <w:p w:rsidR="009C7E5D" w:rsidRDefault="009C7E5D" w:rsidP="009C7E5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E4D4B" w:rsidRPr="00FB1FF6" w:rsidRDefault="00FE4D4B" w:rsidP="009C7E5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радиационной безопасности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FE4D4B" w:rsidRPr="00FB1FF6" w:rsidRDefault="00FE4D4B" w:rsidP="009C7E5D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изучение физической природы и законов радиоактивного распада радионуклидов</w:t>
      </w:r>
      <w:r w:rsidRPr="00FB1FF6">
        <w:rPr>
          <w:snapToGrid w:val="0"/>
        </w:rPr>
        <w:t>;</w:t>
      </w:r>
    </w:p>
    <w:p w:rsidR="00FE4D4B" w:rsidRPr="00FB1FF6" w:rsidRDefault="00FE4D4B" w:rsidP="009C7E5D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ознакомление с техногенными и природными источниками радиации;</w:t>
      </w:r>
    </w:p>
    <w:p w:rsidR="00FE4D4B" w:rsidRPr="00FB1FF6" w:rsidRDefault="00FE4D4B" w:rsidP="009C7E5D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изучение воздействия радиационного излучения на человека и окружающую среду;</w:t>
      </w:r>
    </w:p>
    <w:p w:rsidR="00FE4D4B" w:rsidRPr="00FB1FF6" w:rsidRDefault="00FE4D4B" w:rsidP="009C7E5D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определение опасности радиоактивного изучения нормирования радиационного облучения на человека и окружающую среду;</w:t>
      </w:r>
    </w:p>
    <w:p w:rsidR="00FE4D4B" w:rsidRPr="00FB1FF6" w:rsidRDefault="00FE4D4B" w:rsidP="009C7E5D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обеспечение радиационной безопасности и профилактика радиационного  облучения.</w:t>
      </w:r>
    </w:p>
    <w:p w:rsidR="009C7E5D" w:rsidRDefault="009C7E5D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1. Предмет и назначение дисциплины «Основы радиационной безопасности».</w:t>
      </w:r>
      <w:r w:rsidRPr="00FB1FF6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2. Общие понятия о радиоактивности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3. Взаимодействие заряженных частиц, нейтронов и фотонного излучения с веществом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4.  Источники радиоактивного загрязнения окружающей среды.  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5.  Классификация источников излучения.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</w:t>
      </w:r>
      <w:r w:rsidRPr="00FB1FF6">
        <w:rPr>
          <w:rFonts w:ascii="Times New Roman" w:hAnsi="Times New Roman" w:cs="Times New Roman"/>
          <w:bCs/>
          <w:iCs/>
          <w:sz w:val="24"/>
          <w:szCs w:val="24"/>
        </w:rPr>
        <w:t xml:space="preserve">  Добыча и переработка радиоактивного минерального сырья.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7. Биологическое действие ионизирующих излучений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8. Внешнее и 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внутренние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облучение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9. Допустимые, аварийные и смертельные дозы облучения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Тема10.Методы и приборы радиационного контроля. Современная дозиметрическая аппаратура.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11. Защита от ионизирующего излучения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12.</w:t>
      </w:r>
      <w:r w:rsidRPr="00FB1FF6">
        <w:rPr>
          <w:rFonts w:ascii="Times New Roman" w:hAnsi="Times New Roman" w:cs="Times New Roman"/>
          <w:bCs/>
          <w:sz w:val="24"/>
          <w:szCs w:val="24"/>
        </w:rPr>
        <w:t xml:space="preserve"> Принципы устройства оборудования для работы с радиоактивными веществами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13. Защита от ионизирующего излучения.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14.</w:t>
      </w:r>
      <w:r w:rsidRPr="00FB1FF6">
        <w:rPr>
          <w:rFonts w:ascii="Times New Roman" w:hAnsi="Times New Roman" w:cs="Times New Roman"/>
          <w:bCs/>
          <w:sz w:val="24"/>
          <w:szCs w:val="24"/>
        </w:rPr>
        <w:t xml:space="preserve"> Принципы устройства оборудования для работы с радиоактивными веществами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15.</w:t>
      </w:r>
      <w:r w:rsidRPr="00FB1FF6">
        <w:rPr>
          <w:rFonts w:ascii="Times New Roman" w:hAnsi="Times New Roman" w:cs="Times New Roman"/>
          <w:bCs/>
          <w:sz w:val="24"/>
          <w:szCs w:val="24"/>
        </w:rPr>
        <w:t xml:space="preserve"> Документация, необходимая при работе с источниками ионизирующих излучений</w:t>
      </w:r>
    </w:p>
    <w:p w:rsidR="009C7E5D" w:rsidRDefault="009C7E5D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E5D" w:rsidRDefault="009C7E5D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9C7E5D" w:rsidRDefault="009C7E5D" w:rsidP="00875B2A">
      <w:pPr>
        <w:shd w:val="clear" w:color="auto" w:fill="FFFFFF"/>
        <w:tabs>
          <w:tab w:val="center" w:pos="49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875B2A">
      <w:pPr>
        <w:shd w:val="clear" w:color="auto" w:fill="FFFFFF"/>
        <w:tabs>
          <w:tab w:val="center" w:pos="49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1. Понятие «Радиационная безопасность».</w:t>
      </w:r>
      <w:r w:rsidRPr="00FB1FF6">
        <w:rPr>
          <w:rFonts w:ascii="Times New Roman" w:hAnsi="Times New Roman" w:cs="Times New Roman"/>
          <w:sz w:val="24"/>
          <w:szCs w:val="24"/>
        </w:rPr>
        <w:tab/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2.  Строение атома, нуклоны.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3. Комптон эффект.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4. Альфа частицы.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5. Бета частицы.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FF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>. Гамма излучение.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7. Рентгеновское излучение.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8. Классификация нейтронов.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9. Образование электрон-позитронной пары.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bCs/>
          <w:sz w:val="24"/>
          <w:szCs w:val="24"/>
        </w:rPr>
        <w:t>10. Ядерные реакторы и их типы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11 .Счетчик Гейгера-Мюллера.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12 .Нейтронное излучение.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13. Экспозиционная доза.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14. Поглощенная доза.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15. Эквивалентная доза.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16. Эффективная доза.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17.  Ионизирующее излучение.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18. Коллективная доза.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19. Приборы дозиметрического контроля.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20. Виды защиты от ионизирующего излучения.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21. </w:t>
      </w:r>
      <w:r w:rsidRPr="00FB1FF6">
        <w:rPr>
          <w:rFonts w:ascii="Times New Roman" w:hAnsi="Times New Roman" w:cs="Times New Roman"/>
          <w:iCs/>
          <w:snapToGrid w:val="0"/>
          <w:sz w:val="24"/>
          <w:szCs w:val="24"/>
        </w:rPr>
        <w:t>Пробы почвы  для анализа радионуклидов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22. Изотопы.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bCs/>
          <w:sz w:val="24"/>
          <w:szCs w:val="24"/>
        </w:rPr>
        <w:t>23. Активность вещества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24. Мощность дозы. 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25. Естественные источники ионизирующих излучений.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26. Искусственные источники ионизирующих излучений 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27. Тормозное излучение.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bCs/>
          <w:sz w:val="24"/>
          <w:szCs w:val="24"/>
        </w:rPr>
        <w:t>28.</w:t>
      </w:r>
      <w:r w:rsidRPr="00FB1FF6">
        <w:rPr>
          <w:rFonts w:ascii="Times New Roman" w:hAnsi="Times New Roman" w:cs="Times New Roman"/>
          <w:sz w:val="24"/>
          <w:szCs w:val="24"/>
        </w:rPr>
        <w:t xml:space="preserve"> Внутреннее облучение.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29. Облучение в медицинских целях.</w:t>
      </w:r>
    </w:p>
    <w:p w:rsidR="00FE4D4B" w:rsidRPr="00FB1FF6" w:rsidRDefault="00FE4D4B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30. Взвешивающие коэффициенты для тканей и органов.</w:t>
      </w:r>
    </w:p>
    <w:p w:rsidR="009C7E5D" w:rsidRDefault="009C7E5D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9C7E5D" w:rsidRDefault="009C7E5D" w:rsidP="00875B2A">
      <w:pPr>
        <w:pStyle w:val="1"/>
        <w:jc w:val="both"/>
        <w:rPr>
          <w:i/>
          <w:szCs w:val="24"/>
          <w:u w:val="single"/>
        </w:rPr>
      </w:pPr>
    </w:p>
    <w:p w:rsidR="00E2530E" w:rsidRPr="00FB1FF6" w:rsidRDefault="00E2530E" w:rsidP="00875B2A">
      <w:pPr>
        <w:pStyle w:val="1"/>
        <w:jc w:val="both"/>
        <w:rPr>
          <w:i/>
          <w:szCs w:val="24"/>
          <w:u w:val="single"/>
        </w:rPr>
      </w:pPr>
      <w:r w:rsidRPr="00FB1FF6">
        <w:rPr>
          <w:i/>
          <w:szCs w:val="24"/>
          <w:u w:val="single"/>
        </w:rPr>
        <w:t>Основная литература</w:t>
      </w:r>
    </w:p>
    <w:p w:rsidR="00E2530E" w:rsidRPr="00FB1FF6" w:rsidRDefault="00E2530E" w:rsidP="00875B2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FF6">
        <w:rPr>
          <w:rFonts w:ascii="Times New Roman" w:hAnsi="Times New Roman"/>
          <w:sz w:val="24"/>
          <w:szCs w:val="24"/>
        </w:rPr>
        <w:t>1. Юрасова Т.И. Основы радиационной безопасности. – М.: 2001</w:t>
      </w:r>
    </w:p>
    <w:p w:rsidR="00E2530E" w:rsidRPr="00FB1FF6" w:rsidRDefault="00E2530E" w:rsidP="00875B2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FF6">
        <w:rPr>
          <w:rFonts w:ascii="Times New Roman" w:hAnsi="Times New Roman"/>
          <w:sz w:val="24"/>
          <w:szCs w:val="24"/>
        </w:rPr>
        <w:t>2. С.Т.Рыскулова Экология и радиация</w:t>
      </w:r>
      <w:proofErr w:type="gramStart"/>
      <w:r w:rsidRPr="00FB1FF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B1FF6">
        <w:rPr>
          <w:rFonts w:ascii="Times New Roman" w:hAnsi="Times New Roman"/>
          <w:sz w:val="24"/>
          <w:szCs w:val="24"/>
        </w:rPr>
        <w:t xml:space="preserve"> Алматы : </w:t>
      </w:r>
      <w:proofErr w:type="spellStart"/>
      <w:r w:rsidRPr="00FB1FF6">
        <w:rPr>
          <w:rFonts w:ascii="Times New Roman" w:hAnsi="Times New Roman"/>
          <w:sz w:val="24"/>
          <w:szCs w:val="24"/>
        </w:rPr>
        <w:t>Ғалым</w:t>
      </w:r>
      <w:proofErr w:type="spellEnd"/>
      <w:r w:rsidRPr="00FB1FF6">
        <w:rPr>
          <w:rFonts w:ascii="Times New Roman" w:hAnsi="Times New Roman"/>
          <w:sz w:val="24"/>
          <w:szCs w:val="24"/>
        </w:rPr>
        <w:t>, 2000</w:t>
      </w:r>
    </w:p>
    <w:p w:rsidR="003B0052" w:rsidRPr="00FB1FF6" w:rsidRDefault="00E2530E" w:rsidP="00875B2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3. А. П. Черняев Взаимодействие ионизирующего излучения с веществом М.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, 2004</w:t>
      </w:r>
      <w:r w:rsidR="003B0052" w:rsidRPr="00FB1FF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2530E" w:rsidRPr="00FB1FF6" w:rsidRDefault="003B0052" w:rsidP="00875B2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E2530E" w:rsidRPr="00FB1FF6" w:rsidRDefault="003B0052" w:rsidP="00875B2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</w:t>
      </w:r>
      <w:r w:rsidR="00E45282" w:rsidRPr="00FB1FF6">
        <w:rPr>
          <w:rFonts w:ascii="Times New Roman" w:hAnsi="Times New Roman" w:cs="Times New Roman"/>
          <w:sz w:val="24"/>
          <w:szCs w:val="24"/>
        </w:rPr>
        <w:t>.</w:t>
      </w:r>
      <w:r w:rsidR="00E2530E" w:rsidRPr="00FB1FF6">
        <w:rPr>
          <w:rFonts w:ascii="Times New Roman" w:hAnsi="Times New Roman" w:cs="Times New Roman"/>
          <w:sz w:val="24"/>
          <w:szCs w:val="24"/>
        </w:rPr>
        <w:t>Галицкий Э.А. Радиационная безопасность: учеб</w:t>
      </w:r>
      <w:proofErr w:type="gramStart"/>
      <w:r w:rsidR="00E2530E" w:rsidRPr="00FB1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530E" w:rsidRPr="00FB1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530E" w:rsidRPr="00FB1F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530E" w:rsidRPr="00FB1FF6">
        <w:rPr>
          <w:rFonts w:ascii="Times New Roman" w:hAnsi="Times New Roman" w:cs="Times New Roman"/>
          <w:sz w:val="24"/>
          <w:szCs w:val="24"/>
        </w:rPr>
        <w:t xml:space="preserve">особие для студентов университетов / Э. А. Галицкий, В. К. </w:t>
      </w:r>
      <w:proofErr w:type="spellStart"/>
      <w:r w:rsidR="00E2530E" w:rsidRPr="00FB1FF6">
        <w:rPr>
          <w:rFonts w:ascii="Times New Roman" w:hAnsi="Times New Roman" w:cs="Times New Roman"/>
          <w:sz w:val="24"/>
          <w:szCs w:val="24"/>
        </w:rPr>
        <w:t>Пестис</w:t>
      </w:r>
      <w:proofErr w:type="spellEnd"/>
      <w:r w:rsidR="00E2530E" w:rsidRPr="00FB1FF6">
        <w:rPr>
          <w:rFonts w:ascii="Times New Roman" w:hAnsi="Times New Roman" w:cs="Times New Roman"/>
          <w:sz w:val="24"/>
          <w:szCs w:val="24"/>
        </w:rPr>
        <w:t>, Н. Н. Забелин, 2005</w:t>
      </w:r>
    </w:p>
    <w:p w:rsidR="00E2530E" w:rsidRPr="00FB1FF6" w:rsidRDefault="003B0052" w:rsidP="00875B2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</w:t>
      </w:r>
      <w:r w:rsidR="00E45282" w:rsidRPr="00FB1FF6">
        <w:rPr>
          <w:rFonts w:ascii="Times New Roman" w:hAnsi="Times New Roman" w:cs="Times New Roman"/>
          <w:sz w:val="24"/>
          <w:szCs w:val="24"/>
        </w:rPr>
        <w:t>.</w:t>
      </w:r>
      <w:r w:rsidR="00E2530E" w:rsidRPr="00FB1FF6">
        <w:rPr>
          <w:rFonts w:ascii="Times New Roman" w:hAnsi="Times New Roman" w:cs="Times New Roman"/>
          <w:sz w:val="24"/>
          <w:szCs w:val="24"/>
        </w:rPr>
        <w:t xml:space="preserve">Струнникова Н.А., </w:t>
      </w:r>
      <w:proofErr w:type="spellStart"/>
      <w:r w:rsidR="00E2530E" w:rsidRPr="00FB1FF6">
        <w:rPr>
          <w:rFonts w:ascii="Times New Roman" w:hAnsi="Times New Roman" w:cs="Times New Roman"/>
          <w:sz w:val="24"/>
          <w:szCs w:val="24"/>
        </w:rPr>
        <w:t>Идришева</w:t>
      </w:r>
      <w:proofErr w:type="spellEnd"/>
      <w:r w:rsidR="00E2530E" w:rsidRPr="00FB1FF6">
        <w:rPr>
          <w:rFonts w:ascii="Times New Roman" w:hAnsi="Times New Roman" w:cs="Times New Roman"/>
          <w:sz w:val="24"/>
          <w:szCs w:val="24"/>
        </w:rPr>
        <w:t xml:space="preserve"> Ж.К. Основы радиационной безопасности. </w:t>
      </w:r>
      <w:r w:rsidR="00E2530E" w:rsidRPr="00FB1FF6">
        <w:rPr>
          <w:rFonts w:ascii="Times New Roman" w:hAnsi="Times New Roman" w:cs="Times New Roman"/>
          <w:sz w:val="24"/>
          <w:szCs w:val="24"/>
          <w:lang w:val="kk-KZ"/>
        </w:rPr>
        <w:t>Усть-Каменогорск, 2010 г</w:t>
      </w:r>
    </w:p>
    <w:p w:rsidR="00E00D7E" w:rsidRPr="00FB1FF6" w:rsidRDefault="00E00D7E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959" w:rsidRPr="00FB1FF6" w:rsidRDefault="000E6959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96232">
        <w:rPr>
          <w:rFonts w:ascii="Times New Roman" w:hAnsi="Times New Roman" w:cs="Times New Roman"/>
          <w:b/>
          <w:sz w:val="24"/>
          <w:szCs w:val="24"/>
        </w:rPr>
        <w:t>ИНФОРМАЦИОННЫЕ СИСТЕМЫ БЕЗОПАСНОСТИ ЖИЗНЕДЕЯТЕЛЬНОСТИ</w:t>
      </w:r>
      <w:r w:rsidRPr="00FB1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1E8" w:rsidRPr="00B96232" w:rsidRDefault="00E031E8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4D4B" w:rsidRPr="00FB1FF6" w:rsidRDefault="00FE4D4B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E031E8" w:rsidRPr="00B96232" w:rsidRDefault="00E031E8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4D4B" w:rsidRPr="00FB1FF6" w:rsidRDefault="00FE4D4B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Информационные системы безопасности жизнедеятельности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рассматривает  и  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изучает</w:t>
      </w:r>
      <w:r w:rsidRPr="00FB1F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FB1FF6">
        <w:rPr>
          <w:rFonts w:ascii="Arial" w:hAnsi="Arial" w:cs="Arial"/>
          <w:color w:val="6B6B6B"/>
          <w:sz w:val="24"/>
          <w:szCs w:val="24"/>
          <w:shd w:val="clear" w:color="auto" w:fill="FFFFFF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</w:t>
      </w:r>
      <w:r w:rsidRPr="00FB1FF6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FB1FF6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 методов, способов и действий, ориентированных на защиту от несанкционированных действий с данными</w:t>
      </w:r>
      <w:r w:rsidRPr="00FB1FF6">
        <w:rPr>
          <w:rFonts w:ascii="Arial" w:hAnsi="Arial" w:cs="Arial"/>
          <w:color w:val="333333"/>
          <w:sz w:val="24"/>
          <w:szCs w:val="24"/>
          <w:shd w:val="clear" w:color="auto" w:fill="FFFFFF"/>
        </w:rPr>
        <w:t>. </w:t>
      </w:r>
      <w:r w:rsidRPr="00FB1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Обеспечение получения  необходимого объема знаний, навыков, умений в области информационно-компьютерных технологий обучения</w:t>
      </w:r>
      <w:r w:rsidRPr="00FB1FF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Информационные системы безопасности жизнедеятельности</w:t>
      </w:r>
      <w:r w:rsidRPr="00FB1FF6">
        <w:rPr>
          <w:rFonts w:ascii="Times New Roman" w:hAnsi="Times New Roman" w:cs="Times New Roman"/>
          <w:sz w:val="24"/>
          <w:szCs w:val="24"/>
        </w:rPr>
        <w:t>» является профилирующей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D160E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математика 1, математика 2, технология программирования.</w:t>
      </w:r>
    </w:p>
    <w:p w:rsidR="00D160EA" w:rsidRDefault="00D160EA" w:rsidP="00D160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FE4D4B" w:rsidRPr="00FB1FF6" w:rsidRDefault="00FE4D4B" w:rsidP="00D160EA">
      <w:pPr>
        <w:spacing w:after="0" w:line="240" w:lineRule="auto"/>
        <w:ind w:firstLine="709"/>
        <w:jc w:val="both"/>
        <w:rPr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Постреквизиты</w:t>
      </w:r>
      <w:proofErr w:type="gram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м</w:t>
      </w:r>
      <w:proofErr w:type="gramEnd"/>
      <w:r w:rsidRPr="00FB1FF6">
        <w:rPr>
          <w:rFonts w:ascii="Times New Roman" w:hAnsi="Times New Roman" w:cs="Times New Roman"/>
          <w:snapToGrid w:val="0"/>
          <w:sz w:val="24"/>
          <w:szCs w:val="24"/>
        </w:rPr>
        <w:t>оделирование</w:t>
      </w:r>
      <w:proofErr w:type="spellEnd"/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систем информационной безопасности, теоретические основы защиты информации</w:t>
      </w:r>
      <w:r w:rsidRPr="00FB1FF6">
        <w:rPr>
          <w:snapToGrid w:val="0"/>
          <w:sz w:val="24"/>
          <w:szCs w:val="24"/>
        </w:rPr>
        <w:t>.</w:t>
      </w:r>
    </w:p>
    <w:p w:rsidR="00FE4D4B" w:rsidRPr="00FB1FF6" w:rsidRDefault="00FE4D4B" w:rsidP="00D160EA">
      <w:pPr>
        <w:spacing w:after="0" w:line="240" w:lineRule="auto"/>
        <w:ind w:firstLine="709"/>
        <w:jc w:val="both"/>
        <w:rPr>
          <w:i/>
          <w:snapToGrid w:val="0"/>
          <w:sz w:val="24"/>
          <w:szCs w:val="24"/>
        </w:rPr>
      </w:pPr>
    </w:p>
    <w:p w:rsidR="00FE4D4B" w:rsidRPr="00FB1FF6" w:rsidRDefault="00FE4D4B" w:rsidP="00D160EA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E031E8" w:rsidRDefault="00E031E8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FE4D4B" w:rsidRPr="00E031E8" w:rsidRDefault="00FE4D4B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E031E8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терминологию в области информационно-компьютерных технологий обучения;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методы и способы информационно-компьютерных технологий; </w:t>
      </w:r>
    </w:p>
    <w:p w:rsidR="00FE4D4B" w:rsidRPr="00FB1FF6" w:rsidRDefault="00FE4D4B" w:rsidP="00E031E8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ind w:left="0" w:firstLine="0"/>
        <w:jc w:val="both"/>
      </w:pPr>
      <w:r w:rsidRPr="00FB1FF6">
        <w:rPr>
          <w:snapToGrid w:val="0"/>
        </w:rPr>
        <w:t>терминологию и   аппарат  в области информационных систем</w:t>
      </w:r>
      <w:r w:rsidRPr="00FB1FF6">
        <w:t>;</w:t>
      </w:r>
    </w:p>
    <w:p w:rsidR="00FE4D4B" w:rsidRPr="00FB1FF6" w:rsidRDefault="00FE4D4B" w:rsidP="00E031E8">
      <w:pPr>
        <w:pStyle w:val="a6"/>
        <w:widowControl w:val="0"/>
        <w:numPr>
          <w:ilvl w:val="0"/>
          <w:numId w:val="1"/>
        </w:numPr>
        <w:tabs>
          <w:tab w:val="left" w:pos="0"/>
          <w:tab w:val="left" w:pos="284"/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0"/>
          <w:tab w:val="left" w:pos="6372"/>
        </w:tabs>
        <w:autoSpaceDE w:val="0"/>
        <w:autoSpaceDN w:val="0"/>
        <w:adjustRightInd w:val="0"/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общее представление об информационных системах безопасности и жизнедеятельности;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 xml:space="preserve">правила  организации безопасной жизнедеятельности в условиях 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систем информационной безопасности;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Pr="00FB1FF6"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  <w:t xml:space="preserve"> </w:t>
      </w:r>
    </w:p>
    <w:p w:rsidR="00D160EA" w:rsidRDefault="00D160EA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</w:p>
    <w:p w:rsidR="00FE4D4B" w:rsidRPr="00E031E8" w:rsidRDefault="00FE4D4B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E031E8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оперировать аппаратом в области информационно-компьютерных технологий обучения;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разрабатывать дидактические материалы для проведения мероприятий по безопасности жизнедеятельности с использованием информационно-компьютерных технологий;</w:t>
      </w:r>
    </w:p>
    <w:p w:rsidR="00FE4D4B" w:rsidRPr="00FB1FF6" w:rsidRDefault="00FE4D4B" w:rsidP="00E031E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</w:rPr>
        <w:t>применять знания</w:t>
      </w:r>
      <w:r w:rsidRPr="00FB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1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настраивать технические и программные средства защиты</w:t>
      </w:r>
      <w:r w:rsidRPr="00FB1FF6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;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участвовать в разработке новых средств автоматизации контроля, схем аппаратуры контроля, моделей и систем защиты информации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устанавливать, настраивать и обслуживать технические и программно-аппаратные средства защиты информации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пользоваться основными методами и способами информационной безопасности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 xml:space="preserve">участвовать в решение  нормативно-правовым основам организации информационной безопасности;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изучать   стандарты    документов по защите информационной безопасности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FE4D4B" w:rsidRPr="00FB1FF6" w:rsidRDefault="00FE4D4B" w:rsidP="00875B2A">
      <w:pPr>
        <w:pStyle w:val="21"/>
        <w:widowControl w:val="0"/>
        <w:ind w:left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FE4D4B" w:rsidRPr="00E031E8" w:rsidRDefault="00FE4D4B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E031E8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Овладеть навыками: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proofErr w:type="gramStart"/>
      <w:r w:rsidRPr="00FB1FF6">
        <w:rPr>
          <w:rFonts w:ascii="Times New Roman" w:hAnsi="Times New Roman"/>
          <w:b w:val="0"/>
          <w:snapToGrid w:val="0"/>
          <w:sz w:val="24"/>
          <w:szCs w:val="24"/>
        </w:rPr>
        <w:t>использовании</w:t>
      </w:r>
      <w:proofErr w:type="gramEnd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  </w:t>
      </w:r>
      <w:r w:rsidRPr="00FB1FF6">
        <w:rPr>
          <w:b w:val="0"/>
          <w:sz w:val="24"/>
          <w:szCs w:val="24"/>
        </w:rPr>
        <w:t>разработки и применения системы безопасности, а также применение прикладными и инструментальными средствами создания систем информационной безопасности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 xml:space="preserve">использовать методы </w:t>
      </w:r>
      <w:r w:rsidRPr="00FB1FF6">
        <w:rPr>
          <w:sz w:val="24"/>
          <w:szCs w:val="24"/>
        </w:rPr>
        <w:t xml:space="preserve">  </w:t>
      </w:r>
      <w:r w:rsidRPr="00FB1FF6">
        <w:rPr>
          <w:b w:val="0"/>
          <w:sz w:val="24"/>
          <w:szCs w:val="24"/>
        </w:rPr>
        <w:t>безопасности современных операционных систем</w:t>
      </w:r>
      <w:r w:rsidRPr="00FB1FF6">
        <w:rPr>
          <w:rFonts w:ascii="Times New Roman" w:hAnsi="Times New Roman"/>
          <w:b w:val="0"/>
          <w:sz w:val="24"/>
          <w:szCs w:val="24"/>
        </w:rPr>
        <w:t>;</w:t>
      </w:r>
    </w:p>
    <w:p w:rsidR="00FE4D4B" w:rsidRPr="00FB1FF6" w:rsidRDefault="00FE4D4B" w:rsidP="00E031E8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сформировать   </w:t>
      </w:r>
      <w:r w:rsidRPr="00FB1FF6">
        <w:t>программно-технического обеспечения информационной безопасности</w:t>
      </w:r>
      <w:r w:rsidRPr="00FB1FF6">
        <w:rPr>
          <w:snapToGrid w:val="0"/>
        </w:rPr>
        <w:t>;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владения базовыми навыками обеспечения планируемого, аварийного и существующего облучения;</w:t>
      </w:r>
      <w:r w:rsidRPr="00FB1FF6">
        <w:rPr>
          <w:rFonts w:ascii="Times New Roman" w:hAnsi="Times New Roman"/>
          <w:b w:val="0"/>
          <w:snapToGrid w:val="0"/>
          <w:sz w:val="24"/>
          <w:szCs w:val="24"/>
          <w:highlight w:val="yellow"/>
        </w:rPr>
        <w:t xml:space="preserve"> </w:t>
      </w:r>
    </w:p>
    <w:p w:rsidR="00FE4D4B" w:rsidRPr="00FB1FF6" w:rsidRDefault="00FE4D4B" w:rsidP="00E031E8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разработки</w:t>
      </w:r>
      <w:r w:rsidRPr="00FB1FF6">
        <w:rPr>
          <w:rFonts w:ascii="Times New Roman" w:hAnsi="Times New Roman"/>
          <w:b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рекомендации и </w:t>
      </w:r>
      <w:r w:rsidRPr="00FB1FF6">
        <w:rPr>
          <w:rFonts w:ascii="Times New Roman" w:hAnsi="Times New Roman"/>
          <w:b w:val="0"/>
          <w:sz w:val="24"/>
          <w:szCs w:val="24"/>
        </w:rPr>
        <w:t>решения стандартной задачи профессиональной деятельности на основе информационной безопасности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 </w:t>
      </w:r>
    </w:p>
    <w:p w:rsidR="00FE4D4B" w:rsidRPr="00E031E8" w:rsidRDefault="00FE4D4B" w:rsidP="00875B2A">
      <w:pPr>
        <w:pStyle w:val="a6"/>
        <w:jc w:val="both"/>
      </w:pPr>
      <w:r w:rsidRPr="00FB1FF6">
        <w:rPr>
          <w:color w:val="000000"/>
          <w:shd w:val="clear" w:color="auto" w:fill="FFFFFF"/>
        </w:rPr>
        <w:t> 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E031E8">
        <w:rPr>
          <w:rFonts w:ascii="Times New Roman" w:hAnsi="Times New Roman" w:cs="Times New Roman"/>
          <w:i/>
          <w:snapToGrid w:val="0"/>
          <w:sz w:val="24"/>
          <w:szCs w:val="24"/>
        </w:rPr>
        <w:t>Сформировать компетенции:</w:t>
      </w:r>
    </w:p>
    <w:p w:rsidR="00FE4D4B" w:rsidRPr="00FB1FF6" w:rsidRDefault="00FE4D4B" w:rsidP="00E031E8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способность определять нормативные  </w:t>
      </w:r>
      <w:r w:rsidRPr="00FB1FF6">
        <w:rPr>
          <w:shd w:val="clear" w:color="auto" w:fill="FFFFFF"/>
        </w:rPr>
        <w:t>принципы и методы организационной защиты информации</w:t>
      </w:r>
      <w:r w:rsidRPr="00FB1FF6">
        <w:rPr>
          <w:snapToGrid w:val="0"/>
        </w:rPr>
        <w:t xml:space="preserve">;  </w:t>
      </w:r>
    </w:p>
    <w:p w:rsidR="00FE4D4B" w:rsidRPr="00FB1FF6" w:rsidRDefault="00FE4D4B" w:rsidP="00E031E8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 </w:t>
      </w:r>
      <w:r w:rsidRPr="00FB1FF6">
        <w:rPr>
          <w:shd w:val="clear" w:color="auto" w:fill="FFFFFF"/>
        </w:rPr>
        <w:t>решать    научные и организационные основы защиты окружающей среды и ликвидации последствий, аварий, катастроф, стихийных бедствий</w:t>
      </w:r>
      <w:r w:rsidRPr="00FB1FF6">
        <w:rPr>
          <w:snapToGrid w:val="0"/>
        </w:rPr>
        <w:t xml:space="preserve">;  </w:t>
      </w:r>
    </w:p>
    <w:p w:rsidR="00FE4D4B" w:rsidRPr="00FB1FF6" w:rsidRDefault="00FE4D4B" w:rsidP="00E031E8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соблюдать </w:t>
      </w:r>
      <w:r w:rsidRPr="00FB1FF6">
        <w:rPr>
          <w:color w:val="333333"/>
          <w:shd w:val="clear" w:color="auto" w:fill="FFFFFF"/>
        </w:rPr>
        <w:t>проверку защищенности объектов информатизации на соответствие требованиям нормативных документов</w:t>
      </w:r>
      <w:r w:rsidRPr="00FB1FF6">
        <w:rPr>
          <w:snapToGrid w:val="0"/>
        </w:rPr>
        <w:t xml:space="preserve">; </w:t>
      </w:r>
    </w:p>
    <w:p w:rsidR="00FE4D4B" w:rsidRPr="00FB1FF6" w:rsidRDefault="00FE4D4B" w:rsidP="00E031E8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обладать основными информационными терминами</w:t>
      </w:r>
      <w:r w:rsidRPr="00FB1FF6">
        <w:rPr>
          <w:snapToGrid w:val="0"/>
        </w:rPr>
        <w:t xml:space="preserve">; </w:t>
      </w:r>
    </w:p>
    <w:p w:rsidR="00FE4D4B" w:rsidRPr="00FB1FF6" w:rsidRDefault="00FE4D4B" w:rsidP="00E031E8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 </w:t>
      </w:r>
      <w:r w:rsidRPr="00FB1FF6">
        <w:rPr>
          <w:shd w:val="clear" w:color="auto" w:fill="FFFFFF"/>
        </w:rPr>
        <w:t>безопасно  использовать технические средства в профессиональной деятельности</w:t>
      </w:r>
      <w:r w:rsidRPr="00FB1FF6">
        <w:t>;</w:t>
      </w:r>
      <w:r w:rsidRPr="00FB1FF6">
        <w:rPr>
          <w:snapToGrid w:val="0"/>
        </w:rPr>
        <w:t xml:space="preserve"> </w:t>
      </w:r>
    </w:p>
    <w:p w:rsidR="00E031E8" w:rsidRDefault="00E031E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ЗАДАЧИ КУРСА </w:t>
      </w:r>
    </w:p>
    <w:p w:rsidR="00FE4D4B" w:rsidRPr="00FB1FF6" w:rsidRDefault="00FE4D4B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E031E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z w:val="24"/>
          <w:szCs w:val="24"/>
        </w:rPr>
        <w:t>и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нформационные системы безопасности жизнедеятельности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 являются следующие:</w:t>
      </w:r>
    </w:p>
    <w:p w:rsidR="00FE4D4B" w:rsidRPr="00FB1FF6" w:rsidRDefault="00FE4D4B" w:rsidP="00E031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color w:val="333333"/>
          <w:shd w:val="clear" w:color="auto" w:fill="FFFFFF"/>
        </w:rPr>
        <w:t>применения разработки информационной безопасности в системе национальной безопасности</w:t>
      </w:r>
      <w:r w:rsidRPr="00FB1FF6">
        <w:rPr>
          <w:snapToGrid w:val="0"/>
        </w:rPr>
        <w:t>;</w:t>
      </w:r>
    </w:p>
    <w:p w:rsidR="00FE4D4B" w:rsidRPr="00FB1FF6" w:rsidRDefault="00FE4D4B" w:rsidP="00E031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color w:val="333333"/>
          <w:shd w:val="clear" w:color="auto" w:fill="FFFFFF"/>
        </w:rPr>
        <w:t>нормативные правовые акты в области информационной безопасности и защиты информации</w:t>
      </w:r>
      <w:r w:rsidRPr="00FB1FF6">
        <w:rPr>
          <w:snapToGrid w:val="0"/>
        </w:rPr>
        <w:t>;</w:t>
      </w:r>
    </w:p>
    <w:p w:rsidR="00FE4D4B" w:rsidRPr="00FB1FF6" w:rsidRDefault="00FE4D4B" w:rsidP="00E031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color w:val="333333"/>
          <w:shd w:val="clear" w:color="auto" w:fill="FFFFFF"/>
        </w:rPr>
        <w:t>составлять, тестировать, отлаживать и оформлять программы</w:t>
      </w:r>
      <w:r w:rsidRPr="00FB1FF6">
        <w:t xml:space="preserve"> информационной безопасности</w:t>
      </w:r>
      <w:r w:rsidRPr="00FB1FF6">
        <w:rPr>
          <w:snapToGrid w:val="0"/>
        </w:rPr>
        <w:t xml:space="preserve"> в области промышленной безопасности;</w:t>
      </w:r>
    </w:p>
    <w:p w:rsidR="00FE4D4B" w:rsidRPr="00FB1FF6" w:rsidRDefault="00FE4D4B" w:rsidP="00E031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изучение  информационной безопасности на формирование   жизнедеятельности и окружающей среды;</w:t>
      </w:r>
    </w:p>
    <w:p w:rsidR="00FE4D4B" w:rsidRPr="00FB1FF6" w:rsidRDefault="00FE4D4B" w:rsidP="00E031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определение  безопасности жизнедеятельности с использованием информационно-компьютерных технологий;</w:t>
      </w:r>
    </w:p>
    <w:p w:rsidR="00E031E8" w:rsidRDefault="00E031E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E031E8">
        <w:rPr>
          <w:rFonts w:ascii="Times New Roman" w:hAnsi="Times New Roman" w:cs="Times New Roman"/>
          <w:w w:val="105"/>
          <w:sz w:val="24"/>
          <w:szCs w:val="24"/>
        </w:rPr>
        <w:t>БЖД – наука о комфортном и безопасном взаимодействии человека и окружающей среды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>Негативные воздействия в системе “Человек – Среда обитания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>Человек как элемент среды обитания.</w:t>
      </w:r>
      <w:r w:rsidRPr="00E03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4.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Основы теории безопасности в производственной и техногенной сфере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5.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1E8">
        <w:rPr>
          <w:rFonts w:ascii="Times New Roman" w:eastAsia="Times New Roman" w:hAnsi="Times New Roman" w:cs="Times New Roman"/>
          <w:sz w:val="24"/>
          <w:szCs w:val="24"/>
        </w:rPr>
        <w:t>Эрготические</w:t>
      </w:r>
      <w:proofErr w:type="spellEnd"/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системы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6.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Методика количественного анализа безопасности с помощью дерева отказов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7.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системы поддержки и принятия решений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8.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информационных технологий для обеспечения управления безопасностью жизнедеятельности</w:t>
      </w:r>
      <w:r w:rsidRPr="00E031E8">
        <w:rPr>
          <w:rFonts w:ascii="Times New Roman" w:hAnsi="Times New Roman" w:cs="Times New Roman"/>
          <w:sz w:val="24"/>
          <w:szCs w:val="24"/>
        </w:rPr>
        <w:t>.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9.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1E8">
        <w:rPr>
          <w:rFonts w:ascii="Times New Roman" w:eastAsia="Times New Roman" w:hAnsi="Times New Roman" w:cs="Times New Roman"/>
          <w:sz w:val="24"/>
          <w:szCs w:val="24"/>
        </w:rPr>
        <w:t>Электробезопаснсость</w:t>
      </w:r>
      <w:proofErr w:type="spellEnd"/>
      <w:r w:rsidRPr="00E0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10.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Электромагнитные излучения. (ЭМИ)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 11.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Ионизирующее излучение (ИИ).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Тема12.</w:t>
      </w:r>
      <w:r w:rsidRPr="00E031E8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информационных технологий для обеспечения управления безопасностью жизнедеятельности при гигиене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Тема13. Классификация угроз безопасности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Тема14. Угрозы конфиденциальной информации организации</w:t>
      </w: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Тема15.</w:t>
      </w:r>
      <w:r w:rsidRPr="00E031E8">
        <w:rPr>
          <w:rFonts w:ascii="Times New Roman" w:hAnsi="Times New Roman" w:cs="Times New Roman"/>
          <w:color w:val="000000"/>
          <w:sz w:val="24"/>
          <w:szCs w:val="24"/>
        </w:rPr>
        <w:t>Понятия экономической и информационной безопасности.</w:t>
      </w:r>
    </w:p>
    <w:p w:rsidR="00E031E8" w:rsidRDefault="00E031E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E031E8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E8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E031E8" w:rsidRDefault="00E031E8" w:rsidP="00875B2A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1.Понятие и функции информационных систем.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 xml:space="preserve">2.Взаимосвязь информационных </w:t>
      </w:r>
      <w:proofErr w:type="gramStart"/>
      <w:r w:rsidRPr="00E031E8">
        <w:rPr>
          <w:color w:val="000000"/>
        </w:rPr>
        <w:t>техно логий</w:t>
      </w:r>
      <w:proofErr w:type="gramEnd"/>
      <w:r w:rsidRPr="00E031E8">
        <w:rPr>
          <w:color w:val="000000"/>
        </w:rPr>
        <w:t xml:space="preserve"> и информационных систем.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3. Классификация информационных систем.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4.Понятие автоматизированной системы управления.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5. Технологии баз данных. Базы данных и система управления в БЖД.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6.</w:t>
      </w:r>
      <w:proofErr w:type="gramStart"/>
      <w:r w:rsidRPr="00E031E8">
        <w:rPr>
          <w:color w:val="000000"/>
        </w:rPr>
        <w:t>ИТ</w:t>
      </w:r>
      <w:proofErr w:type="gramEnd"/>
      <w:r w:rsidRPr="00E031E8">
        <w:rPr>
          <w:color w:val="000000"/>
        </w:rPr>
        <w:t xml:space="preserve"> в локальных и корпоративных сетях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7.Использование ИС для принятия решений.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8.Понятие АРМ специалиста, классификация, требования к организации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9.Геоинформационные системы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10. Понятие интегрированной системы управления организации.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11. АИС обеспечения безопасности жизнедеятельности.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12. Автоматизированная информационно-управляющая система «Единой государственной системы предупреждения и ликвидации ЧС ».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13. Справочно-правовые системы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14.Системы поддержки аналитических исследований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15. Приведите структурную схему, раскрывающую место ИС в общем контуре организационного управления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16. В чём отличие модельных ИС от экспертных ИС?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17. Перечислите типовые виды деятельности, реализуемые с помощью ИС.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18. Каковы типовые функции ИС в зависимости от вида деятельности производственного или коммерческого объекта?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19. Приведите классификацию ИС в зависимости от функционального признака с учётом уровней управления и квалификации персонала.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20. Дайте характеристику ИС оперативного (операционного) уровня управления.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21. Дайте характеристику ИС специалистов.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22.Дайте характеристику ИС для менеджеров среднего звена управления.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23. В чём отличие управленческих ИС от систем поддержки принятия решений?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24. Дайте характеристику стратегическим ИС.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25) Приведите классификацию ИС по степени автоматизации.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26.Приведите классификацию ИС по характеру использования информации.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27.Приведите классификацию ИС по сфере применения.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28.Поясните необходимость разработки схем информационных потоков ИС.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29.Поясните необходимость разработки методологии построения баз данных ИС.</w:t>
      </w:r>
    </w:p>
    <w:p w:rsidR="00FE4D4B" w:rsidRPr="00E031E8" w:rsidRDefault="00FE4D4B" w:rsidP="00875B2A">
      <w:pPr>
        <w:pStyle w:val="ab"/>
        <w:spacing w:before="0" w:beforeAutospacing="0" w:after="0" w:afterAutospacing="0"/>
        <w:jc w:val="both"/>
        <w:rPr>
          <w:color w:val="000000"/>
        </w:rPr>
      </w:pPr>
      <w:r w:rsidRPr="00E031E8">
        <w:rPr>
          <w:color w:val="000000"/>
        </w:rPr>
        <w:t>30.Дайте краткую характеристику лингвистического обеспечения ИС.</w:t>
      </w:r>
    </w:p>
    <w:p w:rsidR="00E031E8" w:rsidRDefault="00E031E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E031E8" w:rsidRDefault="00E031E8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Основная  литература</w:t>
      </w:r>
    </w:p>
    <w:p w:rsidR="00FE4D4B" w:rsidRPr="00FB1FF6" w:rsidRDefault="00911617" w:rsidP="00037092">
      <w:pPr>
        <w:pStyle w:val="a6"/>
        <w:ind w:left="0"/>
        <w:jc w:val="both"/>
        <w:rPr>
          <w:lang w:bidi="ru-RU"/>
        </w:rPr>
      </w:pPr>
      <w:r>
        <w:rPr>
          <w:lang w:bidi="ru-RU"/>
        </w:rPr>
        <w:pict>
          <v:line id="_x0000_s1027" style="position:absolute;left:0;text-align:left;z-index:-251658752;mso-position-horizontal-relative:page" from="95.45pt,55.1pt" to="95.45pt,69.3pt" strokecolor="white" strokeweight="2.76pt">
            <w10:wrap anchorx="page"/>
          </v:line>
        </w:pict>
      </w:r>
      <w:r w:rsidR="00FE4D4B" w:rsidRPr="00FB1FF6">
        <w:rPr>
          <w:lang w:bidi="ru-RU"/>
        </w:rPr>
        <w:t>1.Обухова, О. В. Информационные технологии в профессиональной деятельн</w:t>
      </w:r>
      <w:proofErr w:type="gramStart"/>
      <w:r w:rsidR="00FE4D4B" w:rsidRPr="00FB1FF6">
        <w:rPr>
          <w:lang w:bidi="ru-RU"/>
        </w:rPr>
        <w:t>о-</w:t>
      </w:r>
      <w:proofErr w:type="gramEnd"/>
      <w:r w:rsidR="00FE4D4B" w:rsidRPr="00FB1FF6">
        <w:rPr>
          <w:lang w:bidi="ru-RU"/>
        </w:rPr>
        <w:t xml:space="preserve"> </w:t>
      </w:r>
      <w:proofErr w:type="spellStart"/>
      <w:r w:rsidR="00FE4D4B" w:rsidRPr="00FB1FF6">
        <w:rPr>
          <w:lang w:bidi="ru-RU"/>
        </w:rPr>
        <w:t>сти</w:t>
      </w:r>
      <w:proofErr w:type="spellEnd"/>
      <w:r w:rsidR="00FE4D4B" w:rsidRPr="00FB1FF6">
        <w:rPr>
          <w:lang w:bidi="ru-RU"/>
        </w:rPr>
        <w:t>[Электронный ресурс] : Учеб</w:t>
      </w:r>
      <w:proofErr w:type="gramStart"/>
      <w:r w:rsidR="00FE4D4B" w:rsidRPr="00FB1FF6">
        <w:rPr>
          <w:lang w:bidi="ru-RU"/>
        </w:rPr>
        <w:t>.</w:t>
      </w:r>
      <w:proofErr w:type="gramEnd"/>
      <w:r w:rsidR="00FE4D4B" w:rsidRPr="00FB1FF6">
        <w:rPr>
          <w:lang w:bidi="ru-RU"/>
        </w:rPr>
        <w:t xml:space="preserve"> </w:t>
      </w:r>
      <w:proofErr w:type="gramStart"/>
      <w:r w:rsidR="00FE4D4B" w:rsidRPr="00FB1FF6">
        <w:rPr>
          <w:lang w:bidi="ru-RU"/>
        </w:rPr>
        <w:t>п</w:t>
      </w:r>
      <w:proofErr w:type="gramEnd"/>
      <w:r w:rsidR="00FE4D4B" w:rsidRPr="00FB1FF6">
        <w:rPr>
          <w:lang w:bidi="ru-RU"/>
        </w:rPr>
        <w:t xml:space="preserve">особие / О. В. Обухова. - 2-е изд., </w:t>
      </w:r>
      <w:proofErr w:type="spellStart"/>
      <w:r w:rsidR="00FE4D4B" w:rsidRPr="00FB1FF6">
        <w:rPr>
          <w:lang w:bidi="ru-RU"/>
        </w:rPr>
        <w:t>перераб</w:t>
      </w:r>
      <w:proofErr w:type="spellEnd"/>
      <w:r w:rsidR="00FE4D4B" w:rsidRPr="00FB1FF6">
        <w:rPr>
          <w:lang w:bidi="ru-RU"/>
        </w:rPr>
        <w:t xml:space="preserve">. и </w:t>
      </w:r>
      <w:proofErr w:type="spellStart"/>
      <w:r w:rsidR="00FE4D4B" w:rsidRPr="00FB1FF6">
        <w:rPr>
          <w:lang w:bidi="ru-RU"/>
        </w:rPr>
        <w:t>дополн</w:t>
      </w:r>
      <w:proofErr w:type="spellEnd"/>
      <w:r w:rsidR="00FE4D4B" w:rsidRPr="00FB1FF6">
        <w:rPr>
          <w:lang w:bidi="ru-RU"/>
        </w:rPr>
        <w:t>. - М.</w:t>
      </w:r>
      <w:proofErr w:type="gramStart"/>
      <w:r w:rsidR="00FE4D4B" w:rsidRPr="00FB1FF6">
        <w:rPr>
          <w:lang w:bidi="ru-RU"/>
        </w:rPr>
        <w:t xml:space="preserve"> :</w:t>
      </w:r>
      <w:proofErr w:type="gramEnd"/>
      <w:r w:rsidR="00FE4D4B" w:rsidRPr="00FB1FF6">
        <w:rPr>
          <w:lang w:bidi="ru-RU"/>
        </w:rPr>
        <w:t xml:space="preserve"> МГАВТ, 2008. - 103 c. - Режим доступа: </w:t>
      </w:r>
      <w:hyperlink r:id="rId9">
        <w:r w:rsidR="00FE4D4B" w:rsidRPr="00FB1FF6">
          <w:rPr>
            <w:rStyle w:val="ad"/>
            <w:lang w:bidi="ru-RU"/>
          </w:rPr>
          <w:t xml:space="preserve">http://znanium.com/ </w:t>
        </w:r>
      </w:hyperlink>
      <w:r w:rsidR="00FE4D4B" w:rsidRPr="00FB1FF6">
        <w:rPr>
          <w:lang w:bidi="ru-RU"/>
        </w:rPr>
        <w:t>- Режим доступа:</w:t>
      </w:r>
      <w:hyperlink r:id="rId10">
        <w:r w:rsidR="00FE4D4B" w:rsidRPr="00FB1FF6">
          <w:rPr>
            <w:rStyle w:val="ad"/>
            <w:lang w:bidi="ru-RU"/>
          </w:rPr>
          <w:t xml:space="preserve"> http://znanium.com/catalog/product/401314</w:t>
        </w:r>
      </w:hyperlink>
    </w:p>
    <w:p w:rsidR="00FE4D4B" w:rsidRPr="00FB1FF6" w:rsidRDefault="00FE4D4B" w:rsidP="00037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1FF6">
        <w:rPr>
          <w:rFonts w:ascii="Times New Roman" w:hAnsi="Times New Roman" w:cs="Times New Roman"/>
          <w:sz w:val="24"/>
          <w:szCs w:val="24"/>
          <w:lang w:bidi="ru-RU"/>
        </w:rPr>
        <w:t>2.Информационные системы: Учебное пособие / О.Л. Голицына, Н.В. Максимов, И.И. Попов. - М.: Форум, 2009. - 496 с.: ил</w:t>
      </w:r>
      <w:proofErr w:type="gramStart"/>
      <w:r w:rsidRPr="00FB1FF6">
        <w:rPr>
          <w:rFonts w:ascii="Times New Roman" w:hAnsi="Times New Roman" w:cs="Times New Roman"/>
          <w:sz w:val="24"/>
          <w:szCs w:val="24"/>
          <w:lang w:bidi="ru-RU"/>
        </w:rPr>
        <w:t xml:space="preserve">.; </w:t>
      </w:r>
      <w:proofErr w:type="gramEnd"/>
      <w:r w:rsidRPr="00FB1FF6">
        <w:rPr>
          <w:rFonts w:ascii="Times New Roman" w:hAnsi="Times New Roman" w:cs="Times New Roman"/>
          <w:sz w:val="24"/>
          <w:szCs w:val="24"/>
          <w:lang w:bidi="ru-RU"/>
        </w:rPr>
        <w:t>60x90 1/16. - (Высшее образование)</w:t>
      </w:r>
      <w:proofErr w:type="gramStart"/>
      <w:r w:rsidRPr="00FB1FF6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FB1FF6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proofErr w:type="gramStart"/>
      <w:r w:rsidRPr="00FB1FF6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Pr="00FB1FF6">
        <w:rPr>
          <w:rFonts w:ascii="Times New Roman" w:hAnsi="Times New Roman" w:cs="Times New Roman"/>
          <w:sz w:val="24"/>
          <w:szCs w:val="24"/>
          <w:lang w:bidi="ru-RU"/>
        </w:rPr>
        <w:t>ереплет) ISBN 978-5-91134-147-3</w:t>
      </w:r>
    </w:p>
    <w:p w:rsidR="00FE4D4B" w:rsidRPr="00FB1FF6" w:rsidRDefault="00FE4D4B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FE4D4B" w:rsidRPr="00FB1FF6" w:rsidRDefault="00FE4D4B" w:rsidP="00875B2A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iCs/>
          <w:sz w:val="24"/>
          <w:szCs w:val="24"/>
        </w:rPr>
      </w:pPr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 xml:space="preserve">1.Кабанов, В. А. Практикум </w:t>
      </w:r>
      <w:proofErr w:type="spellStart"/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>Access</w:t>
      </w:r>
      <w:proofErr w:type="spellEnd"/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 xml:space="preserve"> [Электронный ресурс] / В. А. Кабанов. - М.: Инфр</w:t>
      </w:r>
      <w:proofErr w:type="gramStart"/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>а-</w:t>
      </w:r>
      <w:proofErr w:type="gramEnd"/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 xml:space="preserve"> М; Znanium.com, 2015. - 55 с. - ISBN 978-5-16-102507-9 (</w:t>
      </w:r>
      <w:proofErr w:type="spellStart"/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>online</w:t>
      </w:r>
      <w:proofErr w:type="spellEnd"/>
      <w:r w:rsidRPr="00FB1FF6">
        <w:rPr>
          <w:rStyle w:val="ac"/>
          <w:rFonts w:ascii="Times New Roman" w:hAnsi="Times New Roman" w:cs="Times New Roman"/>
          <w:i w:val="0"/>
          <w:iCs/>
          <w:sz w:val="24"/>
          <w:szCs w:val="24"/>
        </w:rPr>
        <w:t>).</w:t>
      </w:r>
    </w:p>
    <w:p w:rsidR="00037092" w:rsidRDefault="00037092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D7E" w:rsidRPr="00FB1FF6" w:rsidRDefault="00E00D7E" w:rsidP="00037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№ 2</w:t>
      </w:r>
    </w:p>
    <w:p w:rsidR="00037092" w:rsidRDefault="00037092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D7E" w:rsidRDefault="00E00D7E" w:rsidP="00C3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Предназначается для обучающихся выпускных курсов на базе на базе высшего образования (очно-дистанционной формы). Программа составлена из двух дисциплин базового компонента и двух дисциплин профилирующего компонента.</w:t>
      </w:r>
    </w:p>
    <w:p w:rsidR="00C37AD2" w:rsidRPr="00FB1FF6" w:rsidRDefault="00C37AD2" w:rsidP="00C3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D7E" w:rsidRPr="00FB1FF6" w:rsidRDefault="00C37AD2" w:rsidP="00C37AD2">
      <w:pPr>
        <w:pStyle w:val="a6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b/>
          <w:lang w:val="kk-KZ"/>
        </w:rPr>
      </w:pPr>
      <w:r w:rsidRPr="00FB1FF6">
        <w:rPr>
          <w:b/>
          <w:lang w:val="kk-KZ"/>
        </w:rPr>
        <w:t>ПРОМЫШЛЕННАЯ ВЕНТИЛЯЦИЯ</w:t>
      </w:r>
    </w:p>
    <w:p w:rsidR="00C37AD2" w:rsidRDefault="00C37AD2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C3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EC27AE" w:rsidRPr="00FB1FF6" w:rsidRDefault="00EC27AE" w:rsidP="00C3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Промышленная вентиляция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рассматривает и изучает ознакомление с научными основами, техническими средствами и практическими способами создания и поддержания нормальных атмосферных условий и требуемой степени чистоты воздуха на рабочих местах и в зоне обитания человека. </w:t>
      </w:r>
    </w:p>
    <w:p w:rsidR="00EC27AE" w:rsidRPr="00FB1FF6" w:rsidRDefault="00EC27AE" w:rsidP="004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Промышленная вентиляция</w:t>
      </w:r>
      <w:r w:rsidRPr="00FB1FF6">
        <w:rPr>
          <w:rFonts w:ascii="Times New Roman" w:hAnsi="Times New Roman" w:cs="Times New Roman"/>
          <w:sz w:val="24"/>
          <w:szCs w:val="24"/>
        </w:rPr>
        <w:t>» является базовой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451F39" w:rsidRDefault="00451F39" w:rsidP="00451F39">
      <w:pPr>
        <w:pStyle w:val="ae"/>
        <w:spacing w:after="0" w:line="240" w:lineRule="auto"/>
        <w:ind w:right="68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7AE" w:rsidRPr="00FB1FF6" w:rsidRDefault="00EC27AE" w:rsidP="00451F39">
      <w:pPr>
        <w:pStyle w:val="ae"/>
        <w:spacing w:after="0" w:line="240" w:lineRule="auto"/>
        <w:ind w:right="68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Пререквизиты</w:t>
      </w:r>
      <w:proofErr w:type="gramStart"/>
      <w:r w:rsidRPr="00FB1FF6">
        <w:rPr>
          <w:rFonts w:ascii="Times New Roman" w:hAnsi="Times New Roman" w:cs="Times New Roman"/>
          <w:i/>
          <w:sz w:val="24"/>
          <w:szCs w:val="24"/>
        </w:rPr>
        <w:t>:</w:t>
      </w:r>
      <w:r w:rsidRPr="00FB1FF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>атематика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, физика, Безопасность жизнедеятельности,</w:t>
      </w:r>
    </w:p>
    <w:p w:rsidR="00EC27AE" w:rsidRPr="00FB1FF6" w:rsidRDefault="00EC27AE" w:rsidP="00451F39">
      <w:pPr>
        <w:pStyle w:val="ae"/>
        <w:spacing w:after="0" w:line="240" w:lineRule="auto"/>
        <w:ind w:right="6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Безопасность техники и технологии</w:t>
      </w:r>
    </w:p>
    <w:p w:rsidR="00D160EA" w:rsidRDefault="00D160EA" w:rsidP="00451F39">
      <w:pPr>
        <w:pStyle w:val="ae"/>
        <w:spacing w:after="0" w:line="240" w:lineRule="auto"/>
        <w:ind w:right="68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7AE" w:rsidRPr="00FB1FF6" w:rsidRDefault="00EC27AE" w:rsidP="00451F39">
      <w:pPr>
        <w:pStyle w:val="ae"/>
        <w:spacing w:after="0" w:line="240" w:lineRule="auto"/>
        <w:ind w:right="68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>:</w:t>
      </w:r>
      <w:r w:rsidRPr="00FB1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основы химической и биологической безопасности;    пожарная безопасность; промышленная экология;</w:t>
      </w:r>
    </w:p>
    <w:p w:rsidR="00451F39" w:rsidRDefault="00451F39" w:rsidP="00451F39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EC27AE" w:rsidRPr="00FB1FF6" w:rsidRDefault="00EC27AE" w:rsidP="00451F39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451F39" w:rsidRDefault="00451F39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EC27AE" w:rsidRPr="00451F39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451F39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и процесс 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решения задач промышленной вентиляции;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эффективность </w:t>
      </w:r>
      <w:r w:rsidRPr="00FB1FF6">
        <w:rPr>
          <w:b w:val="0"/>
          <w:sz w:val="24"/>
          <w:szCs w:val="24"/>
        </w:rPr>
        <w:t>современного состояния аэромеханики вентиляционных потоков;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способы и средства создания атмосферных условий на рабочих местах средствами вентиляции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методы </w:t>
      </w:r>
      <w:proofErr w:type="gramStart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оценки эффективности </w:t>
      </w:r>
      <w:r w:rsidRPr="00FB1FF6">
        <w:rPr>
          <w:rFonts w:ascii="Times New Roman" w:hAnsi="Times New Roman"/>
          <w:b w:val="0"/>
          <w:sz w:val="24"/>
          <w:szCs w:val="24"/>
        </w:rPr>
        <w:t>требуемой степени чистоты воздуха</w:t>
      </w:r>
      <w:proofErr w:type="gramEnd"/>
      <w:r w:rsidRPr="00FB1FF6">
        <w:rPr>
          <w:rFonts w:ascii="Times New Roman" w:hAnsi="Times New Roman"/>
          <w:b w:val="0"/>
          <w:sz w:val="24"/>
          <w:szCs w:val="24"/>
        </w:rPr>
        <w:t xml:space="preserve"> на рабочих местах и в зоне обитания человека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</w:t>
      </w:r>
      <w:r w:rsidRPr="00FB1FF6">
        <w:rPr>
          <w:rFonts w:ascii="Times New Roman" w:hAnsi="Times New Roman"/>
          <w:b w:val="0"/>
          <w:sz w:val="24"/>
          <w:szCs w:val="24"/>
        </w:rPr>
        <w:t>владение методами проведения научных исследований при решении практических вопросов вентиляции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процесс планирования и методы оценки эффективности разработки по вентиляции;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характеристики, основные преимущества и методы определения эффективности </w:t>
      </w:r>
      <w:r w:rsidRPr="00FB1FF6">
        <w:rPr>
          <w:rFonts w:ascii="Times New Roman" w:hAnsi="Times New Roman"/>
          <w:sz w:val="24"/>
          <w:szCs w:val="24"/>
        </w:rPr>
        <w:t xml:space="preserve">  </w:t>
      </w:r>
      <w:r w:rsidRPr="00FB1FF6">
        <w:rPr>
          <w:rFonts w:ascii="Times New Roman" w:hAnsi="Times New Roman"/>
          <w:b w:val="0"/>
          <w:sz w:val="24"/>
          <w:szCs w:val="24"/>
        </w:rPr>
        <w:t>расчетной схемы и способы проветривания помещений;</w:t>
      </w:r>
      <w:r w:rsidRPr="00FB1FF6"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  <w:t xml:space="preserve"> </w:t>
      </w:r>
    </w:p>
    <w:p w:rsidR="00451F39" w:rsidRDefault="00451F39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</w:p>
    <w:p w:rsidR="00EC27AE" w:rsidRPr="00451F39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451F39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решать задачи проектирования и управления вентиляции промышленных объектов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выбирать</w:t>
      </w:r>
      <w:r w:rsidRPr="00FB1FF6">
        <w:rPr>
          <w:rFonts w:ascii="Times New Roman" w:hAnsi="Times New Roman"/>
          <w:b w:val="0"/>
          <w:sz w:val="24"/>
          <w:szCs w:val="24"/>
        </w:rPr>
        <w:t xml:space="preserve"> технические средства 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и вентиляционные  оборудования  рабочей зоны;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освоение математического моделирования и программных средств расчёта аэродинамических систем;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 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оценивать эффективность вентиляционных труб;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  <w:shd w:val="clear" w:color="auto" w:fill="FFFFFF"/>
        </w:rPr>
        <w:t>выполнять разработки с нормативами, применяемыми в области промышленной вентиляции и пылеудаления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выбирать и использовать </w:t>
      </w:r>
      <w:r w:rsidRPr="00FB1FF6">
        <w:rPr>
          <w:rFonts w:ascii="Times New Roman" w:hAnsi="Times New Roman"/>
          <w:b w:val="0"/>
          <w:sz w:val="24"/>
          <w:szCs w:val="24"/>
          <w:shd w:val="clear" w:color="auto" w:fill="FFFFFF"/>
        </w:rPr>
        <w:t>требования к вентиляции производственных помещений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bCs/>
          <w:sz w:val="24"/>
          <w:szCs w:val="24"/>
          <w:shd w:val="clear" w:color="auto" w:fill="F6F8F9"/>
        </w:rPr>
        <w:t>соблюдать санитарные требования и безопасность к вентиляции и кондиционированию воздуха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.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6404F0" w:rsidRDefault="006404F0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</w:p>
    <w:p w:rsidR="00EC27AE" w:rsidRPr="00451F39" w:rsidRDefault="00EC27AE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451F39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Овладеть навыками: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владения  методикой </w:t>
      </w:r>
      <w:proofErr w:type="gramStart"/>
      <w:r w:rsidRPr="00FB1FF6">
        <w:rPr>
          <w:b w:val="0"/>
          <w:sz w:val="24"/>
          <w:szCs w:val="24"/>
        </w:rPr>
        <w:t>загрязнении</w:t>
      </w:r>
      <w:proofErr w:type="gramEnd"/>
      <w:r w:rsidRPr="00FB1FF6">
        <w:rPr>
          <w:b w:val="0"/>
          <w:sz w:val="24"/>
          <w:szCs w:val="24"/>
        </w:rPr>
        <w:t xml:space="preserve"> атмосферы вредными веществами, их воздействии на организм человека 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на профессиональном уровне;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разработки программы </w:t>
      </w:r>
      <w:r w:rsidRPr="00FB1FF6">
        <w:rPr>
          <w:b w:val="0"/>
          <w:sz w:val="24"/>
          <w:szCs w:val="24"/>
        </w:rPr>
        <w:t>закономерности распространения вредных примесей в атмосфере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b w:val="0"/>
          <w:sz w:val="24"/>
          <w:szCs w:val="24"/>
        </w:rPr>
        <w:t>промышленных предприятий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самостоятельной работы с учебной и специальной литературой, постановки и решения задач вентиляции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владение практической работой с современными приборами контроля и управления вентиляцией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составления сообщений </w:t>
      </w:r>
      <w:r w:rsidRPr="00FB1FF6">
        <w:rPr>
          <w:b w:val="0"/>
          <w:sz w:val="24"/>
          <w:szCs w:val="24"/>
        </w:rPr>
        <w:t>в вопросах защиты человека от опасных и вредных производственных факторов, в способах проветривания помещений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EC27AE" w:rsidRPr="00FB1FF6" w:rsidRDefault="00EC27AE" w:rsidP="00451F39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профессиональной аргументации при обсуждении выводов и рекомендаций по результатам выполнения программ в сфере  вентиляцией.</w:t>
      </w: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D160EA" w:rsidRDefault="00D160EA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EC27AE" w:rsidRPr="006404F0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404F0">
        <w:rPr>
          <w:rFonts w:ascii="Times New Roman" w:hAnsi="Times New Roman" w:cs="Times New Roman"/>
          <w:i/>
          <w:snapToGrid w:val="0"/>
          <w:sz w:val="24"/>
          <w:szCs w:val="24"/>
        </w:rPr>
        <w:t>Сформировать компетенции:</w:t>
      </w:r>
    </w:p>
    <w:p w:rsidR="00EC27AE" w:rsidRPr="00FB1FF6" w:rsidRDefault="00EC27AE" w:rsidP="006404F0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Способностью работать в команде, толерантно воспринимая социальные и профессиональные различия</w:t>
      </w:r>
      <w:r w:rsidRPr="00FB1FF6">
        <w:rPr>
          <w:snapToGrid w:val="0"/>
        </w:rPr>
        <w:t xml:space="preserve">;  </w:t>
      </w:r>
    </w:p>
    <w:p w:rsidR="00EC27AE" w:rsidRPr="00FB1FF6" w:rsidRDefault="00EC27AE" w:rsidP="006404F0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разрабатывать и представлять тактический план проветриваемых </w:t>
      </w:r>
      <w:proofErr w:type="gramStart"/>
      <w:r w:rsidRPr="00FB1FF6">
        <w:rPr>
          <w:snapToGrid w:val="0"/>
        </w:rPr>
        <w:t>помещениях</w:t>
      </w:r>
      <w:proofErr w:type="gramEnd"/>
      <w:r w:rsidRPr="00FB1FF6">
        <w:rPr>
          <w:snapToGrid w:val="0"/>
        </w:rPr>
        <w:t xml:space="preserve">, докладывать об альтернативных рекомендуемых решениях и стратегиях реализации перед всеми заинтересованными сторонами;  </w:t>
      </w:r>
    </w:p>
    <w:p w:rsidR="00EC27AE" w:rsidRPr="00FB1FF6" w:rsidRDefault="00EC27AE" w:rsidP="006404F0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Способностью участвовать в проведении предварительного технико-экономического обоснования проектных разработок </w:t>
      </w:r>
      <w:proofErr w:type="spellStart"/>
      <w:r w:rsidRPr="00FB1FF6">
        <w:t>энергообъектов</w:t>
      </w:r>
      <w:proofErr w:type="spellEnd"/>
      <w:r w:rsidRPr="00FB1FF6">
        <w:t xml:space="preserve"> и их элементов по стандартным методикам</w:t>
      </w:r>
      <w:r w:rsidRPr="00FB1FF6">
        <w:rPr>
          <w:snapToGrid w:val="0"/>
        </w:rPr>
        <w:t xml:space="preserve">; </w:t>
      </w:r>
    </w:p>
    <w:p w:rsidR="00EC27AE" w:rsidRPr="00FB1FF6" w:rsidRDefault="00EC27AE" w:rsidP="006404F0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анализировать эффективность принимаемых управленческих решений в профессиональной сфере и умение разрабатывать и анализировать стратегии </w:t>
      </w:r>
      <w:r w:rsidRPr="00FB1FF6">
        <w:t>основы профилактики и ремонта оборудования</w:t>
      </w:r>
      <w:r w:rsidRPr="00FB1FF6">
        <w:rPr>
          <w:snapToGrid w:val="0"/>
        </w:rPr>
        <w:t xml:space="preserve">; </w:t>
      </w:r>
    </w:p>
    <w:p w:rsidR="00EC27AE" w:rsidRPr="00FB1FF6" w:rsidRDefault="00EC27AE" w:rsidP="006404F0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 организовывать систему вентиляции на производстве. </w:t>
      </w:r>
    </w:p>
    <w:p w:rsidR="00EC27AE" w:rsidRPr="00FB1FF6" w:rsidRDefault="00EC27AE" w:rsidP="006404F0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в вопросах защиты человека от опасных и вредных производственных факторов, в способах проветривания помещений</w:t>
      </w:r>
      <w:r w:rsidRPr="00FB1FF6">
        <w:rPr>
          <w:snapToGrid w:val="0"/>
        </w:rPr>
        <w:t>.</w:t>
      </w:r>
    </w:p>
    <w:p w:rsidR="006404F0" w:rsidRDefault="006404F0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64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ЗАДАЧИ КУРСА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6404F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Промышленная вентиляция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  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являются следующие:</w:t>
      </w:r>
    </w:p>
    <w:p w:rsidR="00EC27AE" w:rsidRPr="00FB1FF6" w:rsidRDefault="00EC27AE" w:rsidP="006404F0">
      <w:pPr>
        <w:pStyle w:val="a6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eastAsia="Times New Roman"/>
          <w:color w:val="000000"/>
        </w:rPr>
      </w:pPr>
      <w:r w:rsidRPr="00FB1FF6">
        <w:rPr>
          <w:rFonts w:eastAsia="Times New Roman"/>
          <w:snapToGrid w:val="0"/>
          <w:color w:val="000000"/>
        </w:rPr>
        <w:t xml:space="preserve">  п</w:t>
      </w:r>
      <w:r w:rsidRPr="00FB1FF6">
        <w:rPr>
          <w:rFonts w:eastAsia="Times New Roman"/>
          <w:color w:val="000000"/>
        </w:rPr>
        <w:t>оддержание влажности воздуха в допустимых пределах,     оговоренных     нормативно-технической документацией;</w:t>
      </w:r>
    </w:p>
    <w:p w:rsidR="00EC27AE" w:rsidRPr="00FB1FF6" w:rsidRDefault="00EC27AE" w:rsidP="006404F0">
      <w:pPr>
        <w:pStyle w:val="a6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Theme="minorHAnsi"/>
          <w:snapToGrid w:val="0"/>
          <w:lang w:eastAsia="en-US"/>
        </w:rPr>
      </w:pPr>
      <w:r w:rsidRPr="00FB1FF6">
        <w:rPr>
          <w:rFonts w:eastAsia="Times New Roman"/>
          <w:color w:val="000000"/>
        </w:rPr>
        <w:t xml:space="preserve"> обеспечение оптимальных температурных показателей для                    долговременного нахождения человека и протекания производственного процесса;</w:t>
      </w:r>
    </w:p>
    <w:p w:rsidR="00EC27AE" w:rsidRPr="00FB1FF6" w:rsidRDefault="00EC27AE" w:rsidP="006404F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централизованное снабжение рабочих мест свежим воздухом</w:t>
      </w:r>
      <w:proofErr w:type="gramStart"/>
      <w:r w:rsidRPr="00FB1FF6">
        <w:rPr>
          <w:snapToGrid w:val="0"/>
        </w:rPr>
        <w:t xml:space="preserve"> ;</w:t>
      </w:r>
      <w:proofErr w:type="gramEnd"/>
      <w:r w:rsidRPr="00FB1FF6">
        <w:rPr>
          <w:snapToGrid w:val="0"/>
        </w:rPr>
        <w:t xml:space="preserve">                 </w:t>
      </w:r>
    </w:p>
    <w:p w:rsidR="00EC27AE" w:rsidRPr="00FB1FF6" w:rsidRDefault="00EC27AE" w:rsidP="006404F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определение сущности, роли, места </w:t>
      </w:r>
      <w:r w:rsidRPr="00FB1FF6">
        <w:rPr>
          <w:bCs/>
          <w:shd w:val="clear" w:color="auto" w:fill="F6F8F9"/>
        </w:rPr>
        <w:t>санитарного требования и безопасность к вентиляции</w:t>
      </w:r>
      <w:r w:rsidRPr="00FB1FF6">
        <w:rPr>
          <w:snapToGrid w:val="0"/>
        </w:rPr>
        <w:t>;</w:t>
      </w:r>
    </w:p>
    <w:p w:rsidR="00EC27AE" w:rsidRPr="00FB1FF6" w:rsidRDefault="00EC27AE" w:rsidP="006404F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анализ функционирования вентиляционного оборудования;</w:t>
      </w:r>
    </w:p>
    <w:p w:rsidR="00EC27AE" w:rsidRPr="00FB1FF6" w:rsidRDefault="00EC27AE" w:rsidP="006404F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изучение влияния  </w:t>
      </w:r>
      <w:r w:rsidRPr="00FB1FF6">
        <w:rPr>
          <w:color w:val="222222"/>
          <w:shd w:val="clear" w:color="auto" w:fill="FFFFFF"/>
        </w:rPr>
        <w:t>нормализации воздушной среды на рабо</w:t>
      </w:r>
      <w:r w:rsidRPr="00FB1FF6">
        <w:rPr>
          <w:color w:val="222222"/>
          <w:shd w:val="clear" w:color="auto" w:fill="FFFFFF"/>
        </w:rPr>
        <w:softHyphen/>
        <w:t>чих местах и в производственных помещениях</w:t>
      </w:r>
      <w:r w:rsidRPr="00FB1FF6">
        <w:rPr>
          <w:snapToGrid w:val="0"/>
        </w:rPr>
        <w:t>;</w:t>
      </w:r>
    </w:p>
    <w:p w:rsidR="007E4B31" w:rsidRDefault="007E4B31" w:rsidP="007E4B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7AE" w:rsidRPr="007E4B31" w:rsidRDefault="00EC27AE" w:rsidP="007E4B31">
      <w:pPr>
        <w:spacing w:after="0" w:line="240" w:lineRule="auto"/>
        <w:jc w:val="both"/>
        <w:rPr>
          <w:rFonts w:ascii="Times New Roman" w:hAnsi="Times New Roman" w:cs="Times New Roman"/>
          <w:w w:val="105"/>
        </w:rPr>
      </w:pPr>
      <w:r w:rsidRPr="007E4B31">
        <w:rPr>
          <w:rFonts w:ascii="Times New Roman" w:hAnsi="Times New Roman" w:cs="Times New Roman"/>
        </w:rPr>
        <w:t xml:space="preserve">Тема 1. </w:t>
      </w:r>
      <w:r w:rsidRPr="007E4B31">
        <w:rPr>
          <w:rFonts w:ascii="Times New Roman" w:hAnsi="Times New Roman" w:cs="Times New Roman"/>
          <w:w w:val="105"/>
        </w:rPr>
        <w:t>Введение</w:t>
      </w:r>
    </w:p>
    <w:p w:rsidR="00EC27AE" w:rsidRPr="007E4B31" w:rsidRDefault="00EC27AE" w:rsidP="007E4B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B31">
        <w:rPr>
          <w:rFonts w:ascii="Times New Roman" w:hAnsi="Times New Roman" w:cs="Times New Roman"/>
        </w:rPr>
        <w:t>Тема 2. Атмосфера промышленных предприятий</w:t>
      </w:r>
    </w:p>
    <w:p w:rsidR="00EC27AE" w:rsidRPr="00FB1FF6" w:rsidRDefault="00EC27AE" w:rsidP="007E4B31">
      <w:pPr>
        <w:pStyle w:val="TableParagraph"/>
        <w:ind w:left="-1"/>
        <w:jc w:val="both"/>
        <w:rPr>
          <w:sz w:val="24"/>
          <w:szCs w:val="24"/>
        </w:rPr>
      </w:pPr>
      <w:r w:rsidRPr="007E4B31">
        <w:rPr>
          <w:sz w:val="24"/>
          <w:szCs w:val="24"/>
        </w:rPr>
        <w:t>Тема 3</w:t>
      </w:r>
      <w:r w:rsidRPr="00FB1FF6">
        <w:rPr>
          <w:sz w:val="24"/>
          <w:szCs w:val="24"/>
        </w:rPr>
        <w:t>. Характеристика микроклимата рабочей зоны</w:t>
      </w:r>
    </w:p>
    <w:p w:rsidR="00EC27AE" w:rsidRPr="00FB1FF6" w:rsidRDefault="00EC27AE" w:rsidP="007E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4.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 xml:space="preserve">Определение количество 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вредности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выделяемые в помещение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5.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Типы воздушных потоков и их характеристика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 Основные законы аэродинамики. Законы сохранения массы и энергии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7.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Уравнение Бернулли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8.</w:t>
      </w:r>
      <w:r w:rsidRPr="00FB1FF6">
        <w:rPr>
          <w:rFonts w:eastAsia="Times New Roman"/>
          <w:bCs/>
          <w:color w:val="6B6B6B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>Виды промышленной вентиляции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9.</w:t>
      </w:r>
      <w:r w:rsidRPr="00FB1FF6">
        <w:rPr>
          <w:rFonts w:eastAsia="Times New Roman"/>
          <w:color w:val="6B6B6B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Вентиляция рабочей зоны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10.</w:t>
      </w:r>
      <w:r w:rsidRPr="00FB1FF6">
        <w:rPr>
          <w:rFonts w:eastAsia="Times New Roman"/>
          <w:bCs/>
          <w:color w:val="6B6B6B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>Агрегаты и элементы промышленной вентиляции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11.</w:t>
      </w:r>
      <w:r w:rsidRPr="00FB1FF6">
        <w:rPr>
          <w:rFonts w:eastAsia="Times New Roman"/>
          <w:bCs/>
          <w:color w:val="6B6B6B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>Строительные нормы и правила для промышленных систем вентиляции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12.</w:t>
      </w:r>
      <w:r w:rsidRPr="00FB1FF6">
        <w:rPr>
          <w:rFonts w:eastAsia="Times New Roman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Испытание и наладка вентиляционных систем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13.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Аэродинамика зданий. Эпюра  давления воздуха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14.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 xml:space="preserve">Организация воздухообмена в помещениях  </w:t>
      </w:r>
    </w:p>
    <w:p w:rsidR="00EC27AE" w:rsidRPr="007E4B31" w:rsidRDefault="00EC27AE" w:rsidP="007E4B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B31">
        <w:rPr>
          <w:rFonts w:ascii="Times New Roman" w:hAnsi="Times New Roman" w:cs="Times New Roman"/>
        </w:rPr>
        <w:t>Тема 15. Борьба с шумом и вибрацией в вентиляционных системах.</w:t>
      </w:r>
    </w:p>
    <w:p w:rsidR="007E4B31" w:rsidRDefault="007E4B3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7E4B31" w:rsidRPr="00FB1FF6" w:rsidRDefault="007E4B3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1. Характеристика воздуха. Гипотезы происхождения.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2.  Вид промышленной вентиляции.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3. Требования санитарных  норм.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Style w:val="af0"/>
          <w:rFonts w:ascii="Times New Roman" w:hAnsi="Times New Roman" w:cs="Times New Roman"/>
          <w:b w:val="0"/>
          <w:iCs/>
          <w:sz w:val="24"/>
          <w:szCs w:val="24"/>
        </w:rPr>
        <w:t>4. Промышленная вентиляция и кондиционирование воздуха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Style w:val="af0"/>
          <w:rFonts w:ascii="Times New Roman" w:hAnsi="Times New Roman" w:cs="Times New Roman"/>
          <w:b w:val="0"/>
          <w:iCs/>
          <w:sz w:val="24"/>
          <w:szCs w:val="24"/>
        </w:rPr>
        <w:t>5. Определение микроклимата на рабочих местах производственных помещений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eastAsia="Times New Roman" w:hAnsi="Times New Roman" w:cs="Times New Roman"/>
          <w:sz w:val="24"/>
          <w:szCs w:val="24"/>
        </w:rPr>
        <w:t>6. Химический состав атмосферного воздуха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7. Назовите формулу </w:t>
      </w:r>
      <w:proofErr w:type="gramStart"/>
      <w:r w:rsidRPr="00FB1FF6">
        <w:rPr>
          <w:rFonts w:ascii="Times New Roman" w:eastAsia="Times New Roman" w:hAnsi="Times New Roman" w:cs="Times New Roman"/>
          <w:sz w:val="24"/>
          <w:szCs w:val="24"/>
        </w:rPr>
        <w:t>углекислый</w:t>
      </w:r>
      <w:proofErr w:type="gramEnd"/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газа.</w:t>
      </w:r>
      <w:r w:rsidRPr="00FB1F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eastAsia="Times New Roman" w:hAnsi="Times New Roman" w:cs="Times New Roman"/>
          <w:sz w:val="24"/>
          <w:szCs w:val="24"/>
        </w:rPr>
        <w:t>8. Назовите формулу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азота.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9. Физические свойства воздуха.</w:t>
      </w:r>
    </w:p>
    <w:p w:rsidR="00EC27AE" w:rsidRPr="00FB1FF6" w:rsidRDefault="00EC27AE" w:rsidP="00D1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10. Температура воздуха. </w:t>
      </w:r>
    </w:p>
    <w:p w:rsidR="00EC27AE" w:rsidRPr="00FB1FF6" w:rsidRDefault="00EC27AE" w:rsidP="00D1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11. Определение конвекции. </w:t>
      </w:r>
    </w:p>
    <w:p w:rsidR="00EC27AE" w:rsidRPr="00FB1FF6" w:rsidRDefault="00EC27AE" w:rsidP="00D1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12. Зона теплового комфорта.</w:t>
      </w:r>
    </w:p>
    <w:p w:rsidR="00EC27AE" w:rsidRPr="00FB1FF6" w:rsidRDefault="00EC27AE" w:rsidP="00D1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 xml:space="preserve">13. Состав </w:t>
      </w:r>
      <w:proofErr w:type="gramStart"/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 xml:space="preserve"> % по объему  чистого  воздуха</w:t>
      </w:r>
      <w:r w:rsidRPr="00FB1FF6">
        <w:rPr>
          <w:rFonts w:ascii="Times New Roman" w:hAnsi="Times New Roman" w:cs="Times New Roman"/>
          <w:sz w:val="24"/>
          <w:szCs w:val="24"/>
        </w:rPr>
        <w:t>.</w:t>
      </w:r>
    </w:p>
    <w:p w:rsidR="00EC27AE" w:rsidRPr="00FB1FF6" w:rsidRDefault="00EC27AE" w:rsidP="00D1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eastAsia="Times New Roman" w:hAnsi="Times New Roman" w:cs="Times New Roman"/>
          <w:bCs/>
          <w:sz w:val="24"/>
          <w:szCs w:val="24"/>
        </w:rPr>
        <w:t xml:space="preserve">14. Классификация вредного  вещества. </w:t>
      </w:r>
      <w:r w:rsidRPr="00FB1F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27AE" w:rsidRPr="00FB1FF6" w:rsidRDefault="00EC27AE" w:rsidP="00D160EA">
      <w:pPr>
        <w:pStyle w:val="ab"/>
        <w:spacing w:before="0" w:beforeAutospacing="0" w:after="0" w:afterAutospacing="0"/>
        <w:ind w:right="375"/>
        <w:jc w:val="both"/>
      </w:pPr>
      <w:r w:rsidRPr="00FB1FF6">
        <w:t>15. Расчет расхода и температуры приточного воздуха.</w:t>
      </w:r>
    </w:p>
    <w:p w:rsidR="00EC27AE" w:rsidRPr="00FB1FF6" w:rsidRDefault="00EC27AE" w:rsidP="00D160EA">
      <w:pPr>
        <w:pStyle w:val="ab"/>
        <w:spacing w:before="0" w:beforeAutospacing="0" w:after="0" w:afterAutospacing="0"/>
        <w:ind w:right="375"/>
        <w:jc w:val="both"/>
      </w:pPr>
      <w:r w:rsidRPr="00FB1FF6">
        <w:t xml:space="preserve">16. Определение </w:t>
      </w:r>
      <w:r w:rsidRPr="00FB1FF6">
        <w:rPr>
          <w:rStyle w:val="af0"/>
          <w:rFonts w:eastAsia="Calibri"/>
          <w:b w:val="0"/>
        </w:rPr>
        <w:t>тропосферы.</w:t>
      </w:r>
    </w:p>
    <w:p w:rsidR="00EC27AE" w:rsidRPr="00FB1FF6" w:rsidRDefault="00EC27AE" w:rsidP="00D160E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17. </w:t>
      </w:r>
      <w:r w:rsidRPr="00FB1FF6">
        <w:rPr>
          <w:rStyle w:val="af0"/>
          <w:rFonts w:ascii="Times New Roman" w:hAnsi="Times New Roman" w:cs="Times New Roman"/>
          <w:b w:val="0"/>
          <w:sz w:val="24"/>
          <w:szCs w:val="24"/>
        </w:rPr>
        <w:t>Температура воздуха.</w:t>
      </w:r>
    </w:p>
    <w:p w:rsidR="00EC27AE" w:rsidRPr="00FB1FF6" w:rsidRDefault="00EC27AE" w:rsidP="00D160E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B1FF6">
        <w:rPr>
          <w:rStyle w:val="af0"/>
          <w:rFonts w:ascii="Times New Roman" w:hAnsi="Times New Roman" w:cs="Times New Roman"/>
          <w:b w:val="0"/>
          <w:sz w:val="24"/>
          <w:szCs w:val="24"/>
        </w:rPr>
        <w:t>18. Градиент температур.</w:t>
      </w:r>
      <w:r w:rsidRPr="00FB1F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C27AE" w:rsidRPr="00FB1FF6" w:rsidRDefault="00EC27AE" w:rsidP="00D160E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FB1FF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19. Назовите определение </w:t>
      </w:r>
      <w:r w:rsidRPr="00FB1FF6">
        <w:rPr>
          <w:rStyle w:val="af0"/>
          <w:rFonts w:ascii="Times New Roman" w:hAnsi="Times New Roman" w:cs="Times New Roman"/>
          <w:b w:val="0"/>
          <w:sz w:val="24"/>
          <w:szCs w:val="24"/>
        </w:rPr>
        <w:t>давление и  влажность воздуха.</w:t>
      </w:r>
    </w:p>
    <w:p w:rsidR="00EC27AE" w:rsidRPr="00FB1FF6" w:rsidRDefault="00EC27AE" w:rsidP="00D160E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FB1FF6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20. </w:t>
      </w:r>
      <w:r w:rsidRPr="00FB1FF6">
        <w:rPr>
          <w:rFonts w:ascii="Times New Roman" w:hAnsi="Times New Roman" w:cs="Times New Roman"/>
          <w:color w:val="000000"/>
          <w:sz w:val="24"/>
          <w:szCs w:val="24"/>
        </w:rPr>
        <w:t>Основные санитарно-гигиенические требования к вентиляции</w:t>
      </w:r>
    </w:p>
    <w:p w:rsidR="00EC27AE" w:rsidRPr="00FB1FF6" w:rsidRDefault="00EC27AE" w:rsidP="00875B2A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21.Назначение  вентиляции.</w:t>
      </w:r>
    </w:p>
    <w:p w:rsidR="00EC27AE" w:rsidRPr="00FB1FF6" w:rsidRDefault="00EC27AE" w:rsidP="00875B2A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22.Назначение естественной   и механической вентиляции.</w:t>
      </w:r>
    </w:p>
    <w:p w:rsidR="00EC27AE" w:rsidRPr="00FB1FF6" w:rsidRDefault="00EC27AE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23.Определение </w:t>
      </w:r>
      <w:r w:rsidRPr="00FB1FF6">
        <w:rPr>
          <w:rFonts w:ascii="Times New Roman" w:hAnsi="Times New Roman" w:cs="Times New Roman"/>
          <w:bCs/>
          <w:sz w:val="24"/>
          <w:szCs w:val="24"/>
        </w:rPr>
        <w:t>аэрации</w:t>
      </w:r>
    </w:p>
    <w:p w:rsidR="00EC27AE" w:rsidRPr="00FB1FF6" w:rsidRDefault="00EC27AE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24. Местная вытяжная и  приточная вентиляция</w:t>
      </w:r>
    </w:p>
    <w:p w:rsidR="00EC27AE" w:rsidRPr="00FB1FF6" w:rsidRDefault="00EC27AE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F6">
        <w:rPr>
          <w:rFonts w:ascii="Times New Roman" w:hAnsi="Times New Roman" w:cs="Times New Roman"/>
          <w:bCs/>
          <w:sz w:val="24"/>
          <w:szCs w:val="24"/>
        </w:rPr>
        <w:t>25.Достоинства и недостатки естественной системы вентиляции</w:t>
      </w:r>
    </w:p>
    <w:p w:rsidR="00EC27AE" w:rsidRPr="00FB1FF6" w:rsidRDefault="00EC27AE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26. Назначение вентилятора</w:t>
      </w:r>
    </w:p>
    <w:p w:rsidR="00EC27AE" w:rsidRPr="00FB1FF6" w:rsidRDefault="00EC27AE" w:rsidP="00875B2A">
      <w:pPr>
        <w:pStyle w:val="ab"/>
        <w:shd w:val="clear" w:color="auto" w:fill="FFFFFF"/>
        <w:spacing w:before="0" w:beforeAutospacing="0" w:after="0" w:afterAutospacing="0"/>
        <w:jc w:val="both"/>
      </w:pPr>
      <w:r w:rsidRPr="00FB1FF6">
        <w:t>27. Санитарные требования к  промышленной вентиляции</w:t>
      </w:r>
    </w:p>
    <w:p w:rsidR="00EC27AE" w:rsidRPr="00FB1FF6" w:rsidRDefault="00EC27AE" w:rsidP="00875B2A">
      <w:pPr>
        <w:pStyle w:val="ab"/>
        <w:shd w:val="clear" w:color="auto" w:fill="FFFFFF"/>
        <w:spacing w:before="0" w:beforeAutospacing="0" w:after="0" w:afterAutospacing="0"/>
        <w:jc w:val="both"/>
      </w:pPr>
      <w:r w:rsidRPr="00FB1FF6">
        <w:t>28. Концентрация недопустимых примесей в воздухе %</w:t>
      </w:r>
    </w:p>
    <w:p w:rsidR="00EC27AE" w:rsidRPr="00FB1FF6" w:rsidRDefault="00EC27AE" w:rsidP="00875B2A">
      <w:pPr>
        <w:pStyle w:val="ab"/>
        <w:shd w:val="clear" w:color="auto" w:fill="FFFFFF"/>
        <w:spacing w:before="0" w:beforeAutospacing="0" w:after="0" w:afterAutospacing="0"/>
        <w:jc w:val="both"/>
      </w:pPr>
      <w:r w:rsidRPr="00FB1FF6">
        <w:t>29. Санитарные нормы и  определение количество наружного воздуха.</w:t>
      </w:r>
    </w:p>
    <w:p w:rsidR="00EC27AE" w:rsidRPr="00FB1FF6" w:rsidRDefault="00EC27AE" w:rsidP="00875B2A">
      <w:pPr>
        <w:pStyle w:val="ab"/>
        <w:shd w:val="clear" w:color="auto" w:fill="FFFFFF"/>
        <w:spacing w:before="0" w:beforeAutospacing="0" w:after="0" w:afterAutospacing="0"/>
        <w:jc w:val="both"/>
      </w:pPr>
      <w:r w:rsidRPr="00FB1FF6">
        <w:t>30. Какими способами  регулируется производительность вентиляционной    установки</w:t>
      </w:r>
    </w:p>
    <w:p w:rsidR="007E4B31" w:rsidRPr="007E4B31" w:rsidRDefault="007E4B31" w:rsidP="007E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7E4B31" w:rsidRDefault="00EC27AE" w:rsidP="007E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31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7E4B31" w:rsidRDefault="007E4B31" w:rsidP="00875B2A">
      <w:pPr>
        <w:pStyle w:val="1"/>
        <w:jc w:val="both"/>
        <w:rPr>
          <w:i/>
          <w:szCs w:val="24"/>
          <w:u w:val="single"/>
        </w:rPr>
      </w:pPr>
    </w:p>
    <w:p w:rsidR="00674AD6" w:rsidRPr="00FB1FF6" w:rsidRDefault="00674AD6" w:rsidP="00875B2A">
      <w:pPr>
        <w:pStyle w:val="1"/>
        <w:jc w:val="both"/>
        <w:rPr>
          <w:i/>
          <w:szCs w:val="24"/>
          <w:u w:val="single"/>
        </w:rPr>
      </w:pPr>
      <w:r w:rsidRPr="00FB1FF6">
        <w:rPr>
          <w:i/>
          <w:szCs w:val="24"/>
          <w:u w:val="single"/>
        </w:rPr>
        <w:t>Основная литература</w:t>
      </w:r>
    </w:p>
    <w:p w:rsidR="00674AD6" w:rsidRPr="00FB1FF6" w:rsidRDefault="00674AD6" w:rsidP="00875B2A">
      <w:pPr>
        <w:pStyle w:val="10"/>
        <w:numPr>
          <w:ilvl w:val="0"/>
          <w:numId w:val="17"/>
        </w:numPr>
        <w:shd w:val="clear" w:color="auto" w:fill="auto"/>
        <w:tabs>
          <w:tab w:val="left" w:pos="245"/>
        </w:tabs>
        <w:spacing w:line="240" w:lineRule="auto"/>
        <w:jc w:val="both"/>
        <w:rPr>
          <w:b w:val="0"/>
          <w:sz w:val="24"/>
          <w:szCs w:val="24"/>
        </w:rPr>
      </w:pPr>
      <w:r w:rsidRPr="00FB1FF6">
        <w:rPr>
          <w:rStyle w:val="0pt"/>
          <w:rFonts w:eastAsia="Calibri"/>
          <w:sz w:val="24"/>
          <w:szCs w:val="24"/>
        </w:rPr>
        <w:t>Каменев П.Н., Тертичник Е.И. Вентиляция. Учебное пособие. - М., Изд- во АСВ, 2008. - 624 с,</w:t>
      </w:r>
    </w:p>
    <w:p w:rsidR="00674AD6" w:rsidRPr="00FB1FF6" w:rsidRDefault="00674AD6" w:rsidP="00875B2A">
      <w:pPr>
        <w:pStyle w:val="10"/>
        <w:numPr>
          <w:ilvl w:val="0"/>
          <w:numId w:val="17"/>
        </w:numPr>
        <w:shd w:val="clear" w:color="auto" w:fill="auto"/>
        <w:tabs>
          <w:tab w:val="left" w:pos="254"/>
        </w:tabs>
        <w:spacing w:line="240" w:lineRule="auto"/>
        <w:jc w:val="both"/>
        <w:rPr>
          <w:b w:val="0"/>
          <w:sz w:val="24"/>
          <w:szCs w:val="24"/>
        </w:rPr>
      </w:pPr>
      <w:r w:rsidRPr="00FB1FF6">
        <w:rPr>
          <w:rStyle w:val="0pt"/>
          <w:rFonts w:eastAsia="Calibri"/>
          <w:sz w:val="24"/>
          <w:szCs w:val="24"/>
        </w:rPr>
        <w:t>Левицкий Ж.Г. Промышленная вентиляция: Учебное пособие Караганда: КарГТУ, 2005-128с.</w:t>
      </w:r>
    </w:p>
    <w:p w:rsidR="00674AD6" w:rsidRPr="00FB1FF6" w:rsidRDefault="00674AD6" w:rsidP="00875B2A">
      <w:pPr>
        <w:pStyle w:val="10"/>
        <w:numPr>
          <w:ilvl w:val="0"/>
          <w:numId w:val="17"/>
        </w:numPr>
        <w:shd w:val="clear" w:color="auto" w:fill="auto"/>
        <w:tabs>
          <w:tab w:val="left" w:pos="298"/>
        </w:tabs>
        <w:spacing w:line="240" w:lineRule="auto"/>
        <w:jc w:val="both"/>
        <w:rPr>
          <w:rStyle w:val="0pt"/>
          <w:bCs/>
          <w:color w:val="auto"/>
          <w:spacing w:val="4"/>
          <w:sz w:val="24"/>
          <w:szCs w:val="24"/>
          <w:shd w:val="clear" w:color="auto" w:fill="auto"/>
          <w:lang w:val="ru-RU"/>
        </w:rPr>
      </w:pPr>
      <w:r w:rsidRPr="00FB1FF6">
        <w:rPr>
          <w:rStyle w:val="0pt"/>
          <w:rFonts w:eastAsia="Calibri"/>
          <w:sz w:val="24"/>
          <w:szCs w:val="24"/>
        </w:rPr>
        <w:t>Безопасность жизнедеятельности в легкой промышленности: Учебник для студ. Высш. Учеб. заседаний/ В.А. Кравец, Г.А. Свицев, А.А. Меркулов и др. - М: Издательский центр «Академия», 2006. - 432 с.</w:t>
      </w:r>
    </w:p>
    <w:p w:rsidR="005F03D3" w:rsidRPr="00FB1FF6" w:rsidRDefault="005F03D3" w:rsidP="00875B2A">
      <w:pPr>
        <w:pStyle w:val="10"/>
        <w:shd w:val="clear" w:color="auto" w:fill="auto"/>
        <w:tabs>
          <w:tab w:val="left" w:pos="298"/>
        </w:tabs>
        <w:spacing w:line="240" w:lineRule="auto"/>
        <w:jc w:val="both"/>
        <w:rPr>
          <w:b w:val="0"/>
          <w:i/>
          <w:sz w:val="24"/>
          <w:szCs w:val="24"/>
          <w:u w:val="single"/>
        </w:rPr>
      </w:pPr>
      <w:r w:rsidRPr="00FB1FF6">
        <w:rPr>
          <w:b w:val="0"/>
          <w:i/>
          <w:sz w:val="24"/>
          <w:szCs w:val="24"/>
          <w:u w:val="single"/>
        </w:rPr>
        <w:t>Дополнительная литература</w:t>
      </w:r>
    </w:p>
    <w:p w:rsidR="00674AD6" w:rsidRPr="00FB1FF6" w:rsidRDefault="005F03D3" w:rsidP="00875B2A">
      <w:pPr>
        <w:pStyle w:val="10"/>
        <w:shd w:val="clear" w:color="auto" w:fill="auto"/>
        <w:tabs>
          <w:tab w:val="left" w:pos="398"/>
        </w:tabs>
        <w:spacing w:line="240" w:lineRule="auto"/>
        <w:jc w:val="both"/>
        <w:rPr>
          <w:b w:val="0"/>
          <w:sz w:val="24"/>
          <w:szCs w:val="24"/>
          <w:lang w:val="kk-KZ"/>
        </w:rPr>
      </w:pPr>
      <w:r w:rsidRPr="00FB1FF6">
        <w:rPr>
          <w:rStyle w:val="0pt"/>
          <w:rFonts w:eastAsia="Calibri"/>
          <w:sz w:val="24"/>
          <w:szCs w:val="24"/>
          <w:lang w:val="ru-RU"/>
        </w:rPr>
        <w:t>1</w:t>
      </w:r>
      <w:r w:rsidR="00674AD6" w:rsidRPr="00FB1FF6">
        <w:rPr>
          <w:rStyle w:val="0pt"/>
          <w:rFonts w:eastAsia="Calibri"/>
          <w:sz w:val="24"/>
          <w:szCs w:val="24"/>
        </w:rPr>
        <w:t>.</w:t>
      </w:r>
      <w:r w:rsidRPr="00FB1FF6">
        <w:rPr>
          <w:rStyle w:val="0pt"/>
          <w:rFonts w:eastAsia="Calibri"/>
          <w:sz w:val="24"/>
          <w:szCs w:val="24"/>
        </w:rPr>
        <w:t xml:space="preserve"> </w:t>
      </w:r>
      <w:r w:rsidR="00674AD6" w:rsidRPr="00FB1FF6">
        <w:rPr>
          <w:rStyle w:val="0pt"/>
          <w:rFonts w:eastAsia="Calibri"/>
          <w:sz w:val="24"/>
          <w:szCs w:val="24"/>
        </w:rPr>
        <w:t>Өнеркәсіптік желдету: оқу құралы/ Абдибаттаева М.М. К.С. Итжанова. - Алматы: Қазақ университеті, 2017. - 386 б.</w:t>
      </w:r>
    </w:p>
    <w:p w:rsidR="00E00D7E" w:rsidRPr="00FB1FF6" w:rsidRDefault="005F03D3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Style w:val="ac"/>
          <w:rFonts w:ascii="Times New Roman" w:hAnsi="Times New Roman" w:cs="Times New Roman"/>
          <w:iCs/>
          <w:sz w:val="24"/>
          <w:szCs w:val="24"/>
          <w:lang w:val="kk-KZ"/>
        </w:rPr>
        <w:t>2.</w:t>
      </w:r>
      <w:r w:rsidR="00674AD6" w:rsidRPr="00FB1FF6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="00674AD6" w:rsidRPr="00FB1FF6">
        <w:rPr>
          <w:rFonts w:ascii="Times New Roman" w:hAnsi="Times New Roman" w:cs="Times New Roman"/>
          <w:sz w:val="24"/>
          <w:szCs w:val="24"/>
        </w:rPr>
        <w:t>Угорова</w:t>
      </w:r>
      <w:proofErr w:type="spellEnd"/>
      <w:r w:rsidR="00674AD6" w:rsidRPr="00FB1FF6">
        <w:rPr>
          <w:rFonts w:ascii="Times New Roman" w:hAnsi="Times New Roman" w:cs="Times New Roman"/>
          <w:sz w:val="24"/>
          <w:szCs w:val="24"/>
        </w:rPr>
        <w:t>.,  Вентиляция</w:t>
      </w:r>
      <w:proofErr w:type="gramStart"/>
      <w:r w:rsidR="00674AD6" w:rsidRPr="00FB1F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74AD6" w:rsidRPr="00FB1FF6">
        <w:rPr>
          <w:rFonts w:ascii="Times New Roman" w:hAnsi="Times New Roman" w:cs="Times New Roman"/>
          <w:sz w:val="24"/>
          <w:szCs w:val="24"/>
        </w:rPr>
        <w:t>, Учебное пособие, Владимир, 2014 г</w:t>
      </w:r>
    </w:p>
    <w:p w:rsidR="007E4B31" w:rsidRDefault="007E4B31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D7E" w:rsidRPr="00FB1FF6" w:rsidRDefault="00E00D7E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4B31" w:rsidRPr="00FB1FF6">
        <w:rPr>
          <w:rFonts w:ascii="Times New Roman" w:hAnsi="Times New Roman" w:cs="Times New Roman"/>
          <w:b/>
          <w:sz w:val="24"/>
          <w:szCs w:val="24"/>
          <w:lang w:val="kk-KZ"/>
        </w:rPr>
        <w:t>ПРОМЫШЛЕННАЯ ЭКОЛОГИЯ</w:t>
      </w:r>
    </w:p>
    <w:p w:rsidR="007E4B31" w:rsidRDefault="007E4B31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7E4B31" w:rsidRDefault="007E4B31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Промышленная экология</w:t>
      </w:r>
      <w:r w:rsidRPr="00FB1FF6">
        <w:rPr>
          <w:rFonts w:ascii="Times New Roman" w:hAnsi="Times New Roman" w:cs="Times New Roman"/>
          <w:sz w:val="24"/>
          <w:szCs w:val="24"/>
        </w:rPr>
        <w:t>» рассматривает и изучает  основные понятия   взаимоотношения человека с природой, противоречия  между производством материальных благ и явлениями закономерности развития природной системы с ресурсами окружающей среды и с особенностями их использования.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Промышленная экология</w:t>
      </w:r>
      <w:r w:rsidRPr="00FB1FF6">
        <w:rPr>
          <w:rFonts w:ascii="Times New Roman" w:hAnsi="Times New Roman" w:cs="Times New Roman"/>
          <w:sz w:val="24"/>
          <w:szCs w:val="24"/>
        </w:rPr>
        <w:t>» является профилирующей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Pr="00FB1FF6">
        <w:rPr>
          <w:rFonts w:ascii="Times New Roman" w:hAnsi="Times New Roman" w:cs="Times New Roman"/>
          <w:snapToGrid w:val="0"/>
          <w:sz w:val="24"/>
          <w:szCs w:val="24"/>
        </w:rPr>
        <w:t>: экология, биология, экономика природопользования, экология почвы, воздуха, воды.</w:t>
      </w:r>
    </w:p>
    <w:p w:rsidR="00D160EA" w:rsidRDefault="00D160EA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napToGrid w:val="0"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snapToGrid w:val="0"/>
          <w:sz w:val="24"/>
          <w:szCs w:val="24"/>
        </w:rPr>
        <w:t>: геология, математика.</w:t>
      </w: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EC27AE" w:rsidRPr="007E4B31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7E4B31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и процесс </w:t>
      </w:r>
      <w:r w:rsidRPr="00FB1FF6">
        <w:rPr>
          <w:b w:val="0"/>
          <w:sz w:val="24"/>
          <w:szCs w:val="24"/>
        </w:rPr>
        <w:t>характеристики взаимодействий хозяйственной деятельности с ресурсами окружающей среды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 xml:space="preserve"> факторы взаимодействия  отдельных произво</w:t>
      </w:r>
      <w:proofErr w:type="gramStart"/>
      <w:r w:rsidRPr="00FB1FF6">
        <w:rPr>
          <w:b w:val="0"/>
          <w:sz w:val="24"/>
          <w:szCs w:val="24"/>
        </w:rPr>
        <w:t>дств с р</w:t>
      </w:r>
      <w:proofErr w:type="gramEnd"/>
      <w:r w:rsidRPr="00FB1FF6">
        <w:rPr>
          <w:b w:val="0"/>
          <w:sz w:val="24"/>
          <w:szCs w:val="24"/>
        </w:rPr>
        <w:t>есурсами окружающей среды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 xml:space="preserve">классификацию загрязняющих </w:t>
      </w:r>
      <w:proofErr w:type="gramStart"/>
      <w:r w:rsidRPr="00FB1FF6">
        <w:rPr>
          <w:b w:val="0"/>
          <w:sz w:val="24"/>
          <w:szCs w:val="24"/>
        </w:rPr>
        <w:t>веществ</w:t>
      </w:r>
      <w:proofErr w:type="gramEnd"/>
      <w:r w:rsidRPr="00FB1FF6">
        <w:rPr>
          <w:b w:val="0"/>
          <w:sz w:val="24"/>
          <w:szCs w:val="24"/>
        </w:rPr>
        <w:t xml:space="preserve"> как отдельного производства, так и комплекса промышленных производств и их влияние на окружающую среду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методы оценки эффективности коммуникационных программ в маркетинге;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</w:t>
      </w:r>
      <w:r w:rsidRPr="00FB1FF6">
        <w:rPr>
          <w:sz w:val="24"/>
          <w:szCs w:val="24"/>
        </w:rPr>
        <w:t xml:space="preserve">  </w:t>
      </w:r>
      <w:r w:rsidRPr="00FB1FF6">
        <w:rPr>
          <w:rFonts w:ascii="Times New Roman" w:hAnsi="Times New Roman"/>
          <w:b w:val="0"/>
          <w:sz w:val="24"/>
          <w:szCs w:val="24"/>
        </w:rPr>
        <w:t>снижения уровня отрицательных воздействий существующих производств на окружающую среду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процесс планирования и методы оценки эффективности </w:t>
      </w:r>
      <w:r w:rsidRPr="00FB1FF6">
        <w:rPr>
          <w:sz w:val="24"/>
          <w:szCs w:val="24"/>
        </w:rPr>
        <w:t xml:space="preserve">  </w:t>
      </w:r>
      <w:r w:rsidRPr="00FB1FF6">
        <w:rPr>
          <w:b w:val="0"/>
          <w:sz w:val="24"/>
          <w:szCs w:val="24"/>
        </w:rPr>
        <w:t>суммарных воздействий мониторинга на окружающую среду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решать  основные преимущества и методы постановки конкретных задач и приоритетов в природоохранной деятельности;</w:t>
      </w:r>
      <w:r w:rsidRPr="00FB1FF6">
        <w:rPr>
          <w:rFonts w:ascii="Times New Roman" w:hAnsi="Times New Roman"/>
          <w:snapToGrid w:val="0"/>
          <w:sz w:val="24"/>
          <w:szCs w:val="24"/>
        </w:rPr>
        <w:tab/>
      </w:r>
      <w:r w:rsidRPr="00FB1FF6">
        <w:rPr>
          <w:rFonts w:ascii="Times New Roman" w:hAnsi="Times New Roman"/>
          <w:i/>
          <w:snapToGrid w:val="0"/>
          <w:color w:val="FF0000"/>
          <w:sz w:val="24"/>
          <w:szCs w:val="24"/>
        </w:rPr>
        <w:t xml:space="preserve"> </w:t>
      </w:r>
    </w:p>
    <w:p w:rsidR="00EC27AE" w:rsidRPr="00FB1FF6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snapToGrid w:val="0"/>
          <w:sz w:val="24"/>
          <w:szCs w:val="24"/>
        </w:rPr>
      </w:pPr>
    </w:p>
    <w:p w:rsidR="00EC27AE" w:rsidRPr="007E4B31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7E4B31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анализировать процессы, происходящие в различных компонентах биосферы;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19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определять, выявлять и предвидеть отрицательное воздействие, вызываемое промышленными предприятиями;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проводить </w:t>
      </w:r>
      <w:proofErr w:type="spellStart"/>
      <w:r w:rsidRPr="00FB1FF6">
        <w:rPr>
          <w:rFonts w:ascii="Times New Roman" w:hAnsi="Times New Roman"/>
          <w:b w:val="0"/>
          <w:snapToGrid w:val="0"/>
          <w:sz w:val="24"/>
          <w:szCs w:val="24"/>
        </w:rPr>
        <w:t>экологизацию</w:t>
      </w:r>
      <w:proofErr w:type="spellEnd"/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технологических процессов промышленных предприятий;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анализировать процессы, происходящие в различных компонентах биосферы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выбирать и использовать </w:t>
      </w:r>
      <w:r w:rsidRPr="00FB1FF6">
        <w:rPr>
          <w:rFonts w:ascii="Times New Roman" w:hAnsi="Times New Roman"/>
          <w:b w:val="0"/>
          <w:sz w:val="24"/>
          <w:szCs w:val="24"/>
        </w:rPr>
        <w:t>механизмы системного экологического мониторинга и экологического контроля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>использовать нормативно-правовую базу в области безопасности промышленного производства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нормирования проектной и изыскательной деятельности и инженерной защиты территорий от промышленных предприятий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выбирать и использовать знания о закономерностях взаимодействия живых организмов и окружающей среды в практической деятельности.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EC27AE" w:rsidRPr="007E4B31" w:rsidRDefault="00EC27AE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7E4B31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Овладеть навыками: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разработки методики  программы</w:t>
      </w:r>
      <w:r w:rsidRPr="00FB1FF6">
        <w:rPr>
          <w:sz w:val="24"/>
          <w:szCs w:val="24"/>
        </w:rPr>
        <w:t xml:space="preserve">  </w:t>
      </w:r>
      <w:r w:rsidRPr="00FB1FF6">
        <w:rPr>
          <w:rFonts w:ascii="Times New Roman" w:hAnsi="Times New Roman"/>
          <w:b w:val="0"/>
          <w:sz w:val="24"/>
          <w:szCs w:val="24"/>
        </w:rPr>
        <w:t>окружающей среды путем рационального использования природных ресурсов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анализировать закономерности протекания экологических процессов;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разработки программ по стимулированию  сохранения экологического равновесия и обеспечения экологической безопасности окружающей среды; 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составления сообщений для </w:t>
      </w:r>
      <w:r w:rsidRPr="00FB1FF6">
        <w:rPr>
          <w:b w:val="0"/>
          <w:sz w:val="24"/>
          <w:szCs w:val="24"/>
        </w:rPr>
        <w:t>экологической экспертизы и организации мониторинга состояния окружающей среды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EC27AE" w:rsidRPr="00FB1FF6" w:rsidRDefault="00EC27AE" w:rsidP="007E4B31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профессиональное решение при обсуждении выводов и рекомендаций по результатам выполнения программ в сфере экологических вопросов.</w:t>
      </w: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EC27AE" w:rsidRPr="00D160EA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lang w:val="kk-KZ"/>
        </w:rPr>
      </w:pPr>
      <w:r w:rsidRPr="00D160E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Сформировать компетенции: </w:t>
      </w:r>
      <w:r w:rsidRPr="00D160EA">
        <w:rPr>
          <w:rFonts w:ascii="Times New Roman" w:hAnsi="Times New Roman" w:cs="Times New Roman"/>
          <w:i/>
          <w:snapToGrid w:val="0"/>
          <w:sz w:val="24"/>
          <w:szCs w:val="24"/>
          <w:lang w:val="kk-KZ"/>
        </w:rPr>
        <w:t xml:space="preserve"> </w:t>
      </w:r>
    </w:p>
    <w:p w:rsidR="00EC27AE" w:rsidRPr="00FB1FF6" w:rsidRDefault="00EC27AE" w:rsidP="007E4B31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способность применения фундаментальных теоретических знаний и навыков в области </w:t>
      </w:r>
      <w:r w:rsidRPr="00FB1FF6">
        <w:t>биосферы к техногенному загрязнению</w:t>
      </w:r>
      <w:r w:rsidRPr="00FB1FF6">
        <w:rPr>
          <w:snapToGrid w:val="0"/>
        </w:rPr>
        <w:t xml:space="preserve">;  </w:t>
      </w:r>
    </w:p>
    <w:p w:rsidR="00EC27AE" w:rsidRPr="00FB1FF6" w:rsidRDefault="00EC27AE" w:rsidP="007E4B31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разрабатывать и представлять тактический план </w:t>
      </w:r>
      <w:r w:rsidRPr="00FB1FF6">
        <w:rPr>
          <w:snapToGrid w:val="0"/>
          <w:lang w:val="kk-KZ"/>
        </w:rPr>
        <w:t>прозводственной экологии</w:t>
      </w:r>
      <w:r w:rsidRPr="00FB1FF6">
        <w:rPr>
          <w:snapToGrid w:val="0"/>
        </w:rPr>
        <w:t xml:space="preserve">, докладывать об альтернативных рекомендуемых решениях и стратегиях реализации перед всеми заинтересованными сторонами;  </w:t>
      </w:r>
    </w:p>
    <w:p w:rsidR="00EC27AE" w:rsidRPr="00FB1FF6" w:rsidRDefault="00EC27AE" w:rsidP="007E4B31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применять различные методы управления  природоохранной</w:t>
      </w:r>
      <w:r w:rsidRPr="00FB1FF6">
        <w:rPr>
          <w:snapToGrid w:val="0"/>
          <w:lang w:val="kk-KZ"/>
        </w:rPr>
        <w:t xml:space="preserve"> среде</w:t>
      </w:r>
      <w:r w:rsidRPr="00FB1FF6">
        <w:rPr>
          <w:snapToGrid w:val="0"/>
        </w:rPr>
        <w:t xml:space="preserve">, планировать, организовывать, мотивировать и контролировать </w:t>
      </w:r>
      <w:r w:rsidRPr="00FB1FF6">
        <w:rPr>
          <w:snapToGrid w:val="0"/>
          <w:lang w:val="kk-KZ"/>
        </w:rPr>
        <w:t>экологическую</w:t>
      </w:r>
      <w:r w:rsidRPr="00FB1FF6">
        <w:rPr>
          <w:snapToGrid w:val="0"/>
        </w:rPr>
        <w:t xml:space="preserve"> деятельность; </w:t>
      </w:r>
    </w:p>
    <w:p w:rsidR="00EC27AE" w:rsidRPr="00FB1FF6" w:rsidRDefault="00EC27AE" w:rsidP="007E4B31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анализировать эффективность принимаемых управленческих решений в профессиональной сфере и выявлять пути их оптимизации, инсценировать </w:t>
      </w:r>
      <w:proofErr w:type="gramStart"/>
      <w:r w:rsidRPr="00FB1FF6">
        <w:rPr>
          <w:snapToGrid w:val="0"/>
          <w:lang w:val="kk-KZ"/>
        </w:rPr>
        <w:t xml:space="preserve">решение </w:t>
      </w:r>
      <w:r w:rsidRPr="00FB1FF6">
        <w:rPr>
          <w:snapToGrid w:val="0"/>
        </w:rPr>
        <w:t xml:space="preserve"> ситуации</w:t>
      </w:r>
      <w:proofErr w:type="gramEnd"/>
      <w:r w:rsidRPr="00FB1FF6">
        <w:rPr>
          <w:snapToGrid w:val="0"/>
        </w:rPr>
        <w:t xml:space="preserve"> развития </w:t>
      </w:r>
      <w:r w:rsidRPr="00FB1FF6">
        <w:rPr>
          <w:snapToGrid w:val="0"/>
          <w:lang w:val="kk-KZ"/>
        </w:rPr>
        <w:t>промышленной экологии</w:t>
      </w:r>
      <w:r w:rsidRPr="00FB1FF6">
        <w:rPr>
          <w:snapToGrid w:val="0"/>
        </w:rPr>
        <w:t xml:space="preserve">; </w:t>
      </w:r>
    </w:p>
    <w:p w:rsidR="00EC27AE" w:rsidRPr="00FB1FF6" w:rsidRDefault="00EC27AE" w:rsidP="007E4B31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умение разрабатывать и анализировать стратегии </w:t>
      </w:r>
      <w:r w:rsidRPr="00FB1FF6">
        <w:rPr>
          <w:snapToGrid w:val="0"/>
          <w:lang w:val="kk-KZ"/>
        </w:rPr>
        <w:t>экологии</w:t>
      </w:r>
      <w:r w:rsidRPr="00FB1FF6">
        <w:rPr>
          <w:snapToGrid w:val="0"/>
        </w:rPr>
        <w:t xml:space="preserve">, организовывать систему </w:t>
      </w:r>
      <w:r w:rsidRPr="00FB1FF6">
        <w:rPr>
          <w:snapToGrid w:val="0"/>
          <w:lang w:val="kk-KZ"/>
        </w:rPr>
        <w:t>безопасности</w:t>
      </w:r>
      <w:r w:rsidRPr="00FB1FF6">
        <w:rPr>
          <w:snapToGrid w:val="0"/>
        </w:rPr>
        <w:t xml:space="preserve">. </w:t>
      </w:r>
    </w:p>
    <w:p w:rsidR="00EC27AE" w:rsidRPr="00FB1FF6" w:rsidRDefault="00EC27AE" w:rsidP="007E4B31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способность разрабатывать и реализовывать </w:t>
      </w:r>
      <w:r w:rsidRPr="00FB1FF6">
        <w:rPr>
          <w:snapToGrid w:val="0"/>
          <w:lang w:val="kk-KZ"/>
        </w:rPr>
        <w:t xml:space="preserve">организационные </w:t>
      </w:r>
      <w:r w:rsidRPr="00FB1FF6">
        <w:rPr>
          <w:snapToGrid w:val="0"/>
        </w:rPr>
        <w:t xml:space="preserve">мероприятия, обеспечивающие </w:t>
      </w:r>
      <w:r w:rsidRPr="00FB1FF6">
        <w:rPr>
          <w:snapToGrid w:val="0"/>
          <w:lang w:val="kk-KZ"/>
        </w:rPr>
        <w:t xml:space="preserve"> </w:t>
      </w:r>
      <w:r w:rsidRPr="00FB1FF6">
        <w:rPr>
          <w:snapToGrid w:val="0"/>
        </w:rPr>
        <w:t xml:space="preserve"> формированию товара и установлению цены на него.</w:t>
      </w:r>
    </w:p>
    <w:p w:rsidR="007E4B31" w:rsidRDefault="007E4B3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ЗАДАЧИ КУРСА </w:t>
      </w:r>
    </w:p>
    <w:p w:rsidR="007E4B31" w:rsidRDefault="007E4B31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C27AE" w:rsidRPr="00FB1FF6" w:rsidRDefault="00EC27AE" w:rsidP="007E4B3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napToGrid w:val="0"/>
          <w:sz w:val="24"/>
          <w:szCs w:val="24"/>
          <w:lang w:val="kk-KZ"/>
        </w:rPr>
        <w:t>Промышленная экология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>являются следующие:</w:t>
      </w:r>
    </w:p>
    <w:p w:rsidR="00EC27AE" w:rsidRPr="00FB1FF6" w:rsidRDefault="00EC27AE" w:rsidP="00E805F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proofErr w:type="spellStart"/>
      <w:r w:rsidRPr="00FB1FF6">
        <w:rPr>
          <w:shd w:val="clear" w:color="auto" w:fill="FFFFFF"/>
        </w:rPr>
        <w:t>сни</w:t>
      </w:r>
      <w:proofErr w:type="spellEnd"/>
      <w:r w:rsidRPr="00FB1FF6">
        <w:rPr>
          <w:shd w:val="clear" w:color="auto" w:fill="FFFFFF"/>
          <w:lang w:val="kk-KZ"/>
        </w:rPr>
        <w:t xml:space="preserve">жение </w:t>
      </w:r>
      <w:r w:rsidRPr="00FB1FF6">
        <w:rPr>
          <w:shd w:val="clear" w:color="auto" w:fill="FFFFFF"/>
        </w:rPr>
        <w:t xml:space="preserve"> загрязнен</w:t>
      </w:r>
      <w:r w:rsidRPr="00FB1FF6">
        <w:rPr>
          <w:shd w:val="clear" w:color="auto" w:fill="FFFFFF"/>
          <w:lang w:val="kk-KZ"/>
        </w:rPr>
        <w:t xml:space="preserve">ой </w:t>
      </w:r>
      <w:r w:rsidRPr="00FB1FF6">
        <w:rPr>
          <w:shd w:val="clear" w:color="auto" w:fill="FFFFFF"/>
        </w:rPr>
        <w:t xml:space="preserve"> среды в процессе производства</w:t>
      </w:r>
      <w:r w:rsidRPr="00FB1FF6">
        <w:rPr>
          <w:snapToGrid w:val="0"/>
        </w:rPr>
        <w:t>;</w:t>
      </w:r>
      <w:r w:rsidRPr="00FB1FF6">
        <w:rPr>
          <w:rFonts w:ascii="Arial" w:hAnsi="Arial" w:cs="Arial"/>
          <w:color w:val="555555"/>
          <w:shd w:val="clear" w:color="auto" w:fill="FFFFFF"/>
        </w:rPr>
        <w:t> </w:t>
      </w:r>
    </w:p>
    <w:p w:rsidR="00EC27AE" w:rsidRPr="00FB1FF6" w:rsidRDefault="00EC27AE" w:rsidP="00E805F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proofErr w:type="spellStart"/>
      <w:r w:rsidRPr="00FB1FF6">
        <w:t>изуч</w:t>
      </w:r>
      <w:proofErr w:type="spellEnd"/>
      <w:r w:rsidRPr="00FB1FF6">
        <w:rPr>
          <w:lang w:val="kk-KZ"/>
        </w:rPr>
        <w:t>ение</w:t>
      </w:r>
      <w:r w:rsidRPr="00FB1FF6">
        <w:t xml:space="preserve"> системы понятий, основных факторов и проблем, принципов и методических приемов промышленной экологии;</w:t>
      </w:r>
      <w:r w:rsidRPr="00FB1FF6">
        <w:rPr>
          <w:lang w:val="kk-KZ"/>
        </w:rPr>
        <w:t xml:space="preserve"> </w:t>
      </w:r>
    </w:p>
    <w:p w:rsidR="00EC27AE" w:rsidRPr="00FB1FF6" w:rsidRDefault="00EC27AE" w:rsidP="00E805F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рассмотреть проблемы влияния различных отраслей промышленности на природные экосистемы и жизнедеятельность человека, основных концепций экологических производств</w:t>
      </w:r>
      <w:r w:rsidRPr="00FB1FF6">
        <w:rPr>
          <w:snapToGrid w:val="0"/>
        </w:rPr>
        <w:t>;</w:t>
      </w:r>
    </w:p>
    <w:p w:rsidR="00EC27AE" w:rsidRPr="00FB1FF6" w:rsidRDefault="00EC27AE" w:rsidP="00E805F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>подробно рассмотреть наиболее существенные черты технологии различных отраслей современной промышленности и их влияние на сферы земли</w:t>
      </w:r>
      <w:r w:rsidRPr="00FB1FF6">
        <w:rPr>
          <w:snapToGrid w:val="0"/>
        </w:rPr>
        <w:t>;</w:t>
      </w:r>
    </w:p>
    <w:p w:rsidR="00EC27AE" w:rsidRPr="00FB1FF6" w:rsidRDefault="00EC27AE" w:rsidP="00E805F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изучение влияния</w:t>
      </w:r>
      <w:r w:rsidRPr="00FB1FF6">
        <w:rPr>
          <w:snapToGrid w:val="0"/>
          <w:lang w:val="kk-KZ"/>
        </w:rPr>
        <w:t xml:space="preserve"> и </w:t>
      </w:r>
      <w:r w:rsidRPr="00FB1FF6">
        <w:t>порядок обращения с отходами производства и потребления;</w:t>
      </w:r>
    </w:p>
    <w:p w:rsidR="00E805F8" w:rsidRDefault="00E805F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1.</w:t>
      </w:r>
      <w:r w:rsidRPr="00FB1FF6">
        <w:rPr>
          <w:rFonts w:ascii="Times New Roman" w:hAnsi="Times New Roman" w:cs="Times New Roman"/>
          <w:w w:val="105"/>
          <w:sz w:val="24"/>
          <w:szCs w:val="24"/>
        </w:rPr>
        <w:t>Предмет промышленной экологии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2.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Современная структура и основные направления развития общей экологии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3.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Глобальные проблемы экологии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4.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Организация природоохранной деятельности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Основы защиты водных объектов от загрязнения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Физические методы очистки сточных вод от взвесей. 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.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Химические, физико-химические и биохимические методы  очистки и обезвреживания сточных вод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8.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Вопросы защиты атмосферы от загрязнения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>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Основные технологические принципы утилизации, обезвреживания и захоронения отходов, в том числе радиоактивных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10.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Утилизация и ликвидация осадков сточных вод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11.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>Защита от электромагнитного загрязнения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Тема12. </w:t>
      </w:r>
      <w:r w:rsidRPr="00FB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Экологическая безопасность человека</w:t>
      </w:r>
      <w:r w:rsidRPr="00FB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B1F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B1FF6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FB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 </w:t>
      </w:r>
      <w:proofErr w:type="gramStart"/>
      <w:r w:rsidRPr="00FB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промышленных</w:t>
      </w:r>
      <w:proofErr w:type="gramEnd"/>
      <w:r w:rsidRPr="00FB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условия</w:t>
      </w:r>
    </w:p>
    <w:p w:rsidR="00EC27AE" w:rsidRPr="00FB1FF6" w:rsidRDefault="00EC27AE" w:rsidP="00875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13. 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окружающей среды от шума и вибраций  </w:t>
      </w:r>
      <w:r w:rsidRPr="00FB1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7AE" w:rsidRPr="00FB1FF6" w:rsidRDefault="00EC27AE" w:rsidP="0087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14. 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Утилизация и ликвидация осадков сточных вод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15. 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 окружающую среду</w:t>
      </w:r>
    </w:p>
    <w:p w:rsidR="00E805F8" w:rsidRDefault="00E805F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1.История становления науки "Экология" 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2.Современные экологические проблемы и пути их решения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3.Экологические факторы и их действие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4.Экосистемы: структура и динамика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5.Круговорот веществ в биосфере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6.Законы экологии</w:t>
      </w:r>
    </w:p>
    <w:p w:rsidR="00EC27AE" w:rsidRPr="00FB1FF6" w:rsidRDefault="00EC27AE" w:rsidP="00E8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экология</w:t>
      </w:r>
    </w:p>
    <w:p w:rsidR="00EC27AE" w:rsidRPr="00FB1FF6" w:rsidRDefault="00EC27AE" w:rsidP="00E80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FB1FF6">
        <w:rPr>
          <w:rFonts w:ascii="Times New Roman" w:hAnsi="Times New Roman" w:cs="Times New Roman"/>
          <w:sz w:val="24"/>
          <w:szCs w:val="24"/>
        </w:rPr>
        <w:t>Проблемы урбанизации</w:t>
      </w:r>
    </w:p>
    <w:p w:rsidR="00EC27AE" w:rsidRPr="00FB1FF6" w:rsidRDefault="00EC27AE" w:rsidP="00E8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9.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экспертиза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FB1FF6">
        <w:rPr>
          <w:rFonts w:ascii="Times New Roman" w:hAnsi="Times New Roman" w:cs="Times New Roman"/>
          <w:sz w:val="24"/>
          <w:szCs w:val="24"/>
        </w:rPr>
        <w:t>Виды природных ресурсов и основы их рационального использования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FB1FF6">
        <w:rPr>
          <w:rFonts w:ascii="Times New Roman" w:hAnsi="Times New Roman" w:cs="Times New Roman"/>
          <w:sz w:val="24"/>
          <w:szCs w:val="24"/>
        </w:rPr>
        <w:t>Экологические последствия лесных пожаров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FB1FF6">
        <w:rPr>
          <w:rFonts w:ascii="Times New Roman" w:hAnsi="Times New Roman" w:cs="Times New Roman"/>
          <w:sz w:val="24"/>
          <w:szCs w:val="24"/>
        </w:rPr>
        <w:t>Минеральные удобрения: польза и вред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FB1FF6">
        <w:rPr>
          <w:rFonts w:ascii="Times New Roman" w:hAnsi="Times New Roman" w:cs="Times New Roman"/>
          <w:sz w:val="24"/>
          <w:szCs w:val="24"/>
        </w:rPr>
        <w:t>Вторичное засоление: причины и решение проблемы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FB1FF6">
        <w:rPr>
          <w:rFonts w:ascii="Times New Roman" w:hAnsi="Times New Roman" w:cs="Times New Roman"/>
          <w:sz w:val="24"/>
          <w:szCs w:val="24"/>
        </w:rPr>
        <w:t xml:space="preserve">Загрязнение атмосферы. 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FB1FF6">
        <w:rPr>
          <w:rFonts w:ascii="Times New Roman" w:hAnsi="Times New Roman" w:cs="Times New Roman"/>
          <w:sz w:val="24"/>
          <w:szCs w:val="24"/>
        </w:rPr>
        <w:t xml:space="preserve">Методы очистки промышленных выбросов от пыли и газов 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FB1FF6">
        <w:rPr>
          <w:rFonts w:ascii="Times New Roman" w:hAnsi="Times New Roman" w:cs="Times New Roman"/>
          <w:sz w:val="24"/>
          <w:szCs w:val="24"/>
        </w:rPr>
        <w:t>Мониторинг окружающей среды</w:t>
      </w:r>
    </w:p>
    <w:p w:rsidR="00EC27AE" w:rsidRPr="00FB1FF6" w:rsidRDefault="00EC27AE" w:rsidP="00E8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«Экосистема»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FB1FF6">
        <w:rPr>
          <w:rFonts w:ascii="Times New Roman" w:hAnsi="Times New Roman" w:cs="Times New Roman"/>
          <w:sz w:val="24"/>
          <w:szCs w:val="24"/>
        </w:rPr>
        <w:t xml:space="preserve">Кислотные дожди </w:t>
      </w:r>
    </w:p>
    <w:p w:rsidR="00EC27AE" w:rsidRPr="00FB1FF6" w:rsidRDefault="00EC27AE" w:rsidP="00E8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22.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видов загрязнения окружающей среды:  физическое,  химическое,  биологическое</w:t>
      </w:r>
    </w:p>
    <w:p w:rsidR="00EC27AE" w:rsidRPr="00FB1FF6" w:rsidRDefault="00EC27AE" w:rsidP="00E80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23.</w:t>
      </w:r>
      <w:r w:rsidRPr="00FB1FF6">
        <w:rPr>
          <w:rFonts w:ascii="Times New Roman" w:hAnsi="Times New Roman" w:cs="Times New Roman"/>
          <w:sz w:val="24"/>
          <w:szCs w:val="24"/>
        </w:rPr>
        <w:t>Парниковый эффект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24.</w:t>
      </w:r>
      <w:r w:rsidRPr="00FB1FF6">
        <w:rPr>
          <w:rFonts w:ascii="Times New Roman" w:hAnsi="Times New Roman" w:cs="Times New Roman"/>
          <w:sz w:val="24"/>
          <w:szCs w:val="24"/>
        </w:rPr>
        <w:t>Смог: причины и последствия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FB1FF6">
        <w:rPr>
          <w:rFonts w:ascii="Times New Roman" w:hAnsi="Times New Roman" w:cs="Times New Roman"/>
          <w:sz w:val="24"/>
          <w:szCs w:val="24"/>
        </w:rPr>
        <w:t xml:space="preserve">Экология  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FB1FF6">
        <w:rPr>
          <w:rFonts w:ascii="Times New Roman" w:hAnsi="Times New Roman" w:cs="Times New Roman"/>
          <w:sz w:val="24"/>
          <w:szCs w:val="24"/>
        </w:rPr>
        <w:t>Влияние загрязнения окружающей среды на здоровье человека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FB1FF6">
        <w:rPr>
          <w:rFonts w:ascii="Times New Roman" w:hAnsi="Times New Roman" w:cs="Times New Roman"/>
          <w:sz w:val="24"/>
          <w:szCs w:val="24"/>
        </w:rPr>
        <w:t>Транспорт и окружающая среда. Методы защиты атмосферного воздуха от отработанных газов автомобилей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FB1FF6">
        <w:rPr>
          <w:rFonts w:ascii="Times New Roman" w:hAnsi="Times New Roman" w:cs="Times New Roman"/>
          <w:sz w:val="24"/>
          <w:szCs w:val="24"/>
        </w:rPr>
        <w:t xml:space="preserve">Загрязнение гидросферы. 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FB1FF6">
        <w:rPr>
          <w:rFonts w:ascii="Times New Roman" w:hAnsi="Times New Roman" w:cs="Times New Roman"/>
          <w:sz w:val="24"/>
          <w:szCs w:val="24"/>
        </w:rPr>
        <w:t>Методы очистки сточных вод</w:t>
      </w:r>
    </w:p>
    <w:p w:rsidR="00EC27AE" w:rsidRPr="00FB1FF6" w:rsidRDefault="00EC27AE" w:rsidP="00E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FB1FF6">
        <w:rPr>
          <w:rFonts w:ascii="Times New Roman" w:hAnsi="Times New Roman" w:cs="Times New Roman"/>
          <w:sz w:val="24"/>
          <w:szCs w:val="24"/>
        </w:rPr>
        <w:t>Уменьшение загрязнения литосферы твердыми отходами</w:t>
      </w:r>
    </w:p>
    <w:p w:rsidR="00E805F8" w:rsidRDefault="00E805F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E805F8" w:rsidRDefault="00E805F8" w:rsidP="00875B2A">
      <w:pPr>
        <w:pStyle w:val="1"/>
        <w:jc w:val="both"/>
        <w:rPr>
          <w:i/>
          <w:szCs w:val="24"/>
          <w:u w:val="single"/>
        </w:rPr>
      </w:pPr>
    </w:p>
    <w:p w:rsidR="00463781" w:rsidRPr="00FB1FF6" w:rsidRDefault="00463781" w:rsidP="00875B2A">
      <w:pPr>
        <w:pStyle w:val="1"/>
        <w:jc w:val="both"/>
        <w:rPr>
          <w:i/>
          <w:szCs w:val="24"/>
          <w:u w:val="single"/>
        </w:rPr>
      </w:pPr>
      <w:r w:rsidRPr="00FB1FF6">
        <w:rPr>
          <w:i/>
          <w:szCs w:val="24"/>
          <w:u w:val="single"/>
        </w:rPr>
        <w:t>Основная литература</w:t>
      </w:r>
    </w:p>
    <w:p w:rsidR="00463781" w:rsidRPr="00FB1FF6" w:rsidRDefault="0046378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Акинин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, Н.И. Промышленная экология: принципы, подходы, технические решения: Учебное пособие / Н.И.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Акинин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Долгопрудн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: Интеллект, 2011. - 312 c.</w:t>
      </w:r>
    </w:p>
    <w:p w:rsidR="00463781" w:rsidRPr="00FB1FF6" w:rsidRDefault="0046378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Брюхань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, Ф.Ф. Промышленная экология: Учебник / Ф.Ф.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Брюхань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Графкина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Сдобнякова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. - М.: Форум, 2012. - 208 c.</w:t>
      </w:r>
    </w:p>
    <w:p w:rsidR="00463781" w:rsidRPr="00FB1FF6" w:rsidRDefault="0046378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</w:rPr>
        <w:t>3. Голицын, А.Н. Промышленная экология и мониторинг загрязнения природной среды: Учебник / А.Н. Голицын. - М.: Оникс, 2010. - 336 c.</w:t>
      </w:r>
    </w:p>
    <w:p w:rsidR="008352C8" w:rsidRPr="00FB1FF6" w:rsidRDefault="008352C8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Дополнительная литература</w:t>
      </w:r>
    </w:p>
    <w:p w:rsidR="00463781" w:rsidRPr="00FB1FF6" w:rsidRDefault="008352C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63781" w:rsidRPr="00FB1FF6">
        <w:rPr>
          <w:rFonts w:ascii="Times New Roman" w:hAnsi="Times New Roman" w:cs="Times New Roman"/>
          <w:sz w:val="24"/>
          <w:szCs w:val="24"/>
        </w:rPr>
        <w:t>. Зайцев, В.А. Промышленная экология: Учебное пособие / В.А. Зайцев. - М.: БИНОМ. ЛЗ, 2013. - 382 c.</w:t>
      </w:r>
    </w:p>
    <w:p w:rsidR="00463781" w:rsidRPr="00FB1FF6" w:rsidRDefault="008352C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63781" w:rsidRPr="00FB1FF6">
        <w:rPr>
          <w:rFonts w:ascii="Times New Roman" w:hAnsi="Times New Roman" w:cs="Times New Roman"/>
          <w:sz w:val="24"/>
          <w:szCs w:val="24"/>
        </w:rPr>
        <w:t>.</w:t>
      </w:r>
      <w:r w:rsidR="00463781"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463781" w:rsidRPr="00FB1FF6">
        <w:rPr>
          <w:rFonts w:ascii="Times New Roman" w:hAnsi="Times New Roman" w:cs="Times New Roman"/>
          <w:sz w:val="24"/>
          <w:szCs w:val="24"/>
        </w:rPr>
        <w:t>Какарека</w:t>
      </w:r>
      <w:proofErr w:type="spellEnd"/>
      <w:r w:rsidR="00463781" w:rsidRPr="00FB1FF6">
        <w:rPr>
          <w:rFonts w:ascii="Times New Roman" w:hAnsi="Times New Roman" w:cs="Times New Roman"/>
          <w:sz w:val="24"/>
          <w:szCs w:val="24"/>
        </w:rPr>
        <w:t xml:space="preserve">, Э.В. Промышленная экология: Учебное пособие / М.Г. </w:t>
      </w:r>
      <w:proofErr w:type="spellStart"/>
      <w:r w:rsidR="00463781" w:rsidRPr="00FB1FF6">
        <w:rPr>
          <w:rFonts w:ascii="Times New Roman" w:hAnsi="Times New Roman" w:cs="Times New Roman"/>
          <w:sz w:val="24"/>
          <w:szCs w:val="24"/>
        </w:rPr>
        <w:t>Ясовеев</w:t>
      </w:r>
      <w:proofErr w:type="spellEnd"/>
      <w:r w:rsidR="00463781" w:rsidRPr="00FB1FF6">
        <w:rPr>
          <w:rFonts w:ascii="Times New Roman" w:hAnsi="Times New Roman" w:cs="Times New Roman"/>
          <w:sz w:val="24"/>
          <w:szCs w:val="24"/>
        </w:rPr>
        <w:t xml:space="preserve">, Э.В. </w:t>
      </w:r>
      <w:proofErr w:type="spellStart"/>
      <w:r w:rsidR="00463781" w:rsidRPr="00FB1FF6">
        <w:rPr>
          <w:rFonts w:ascii="Times New Roman" w:hAnsi="Times New Roman" w:cs="Times New Roman"/>
          <w:sz w:val="24"/>
          <w:szCs w:val="24"/>
        </w:rPr>
        <w:t>Какарека</w:t>
      </w:r>
      <w:proofErr w:type="spellEnd"/>
      <w:r w:rsidR="00463781" w:rsidRPr="00FB1FF6">
        <w:rPr>
          <w:rFonts w:ascii="Times New Roman" w:hAnsi="Times New Roman" w:cs="Times New Roman"/>
          <w:sz w:val="24"/>
          <w:szCs w:val="24"/>
        </w:rPr>
        <w:t xml:space="preserve">, Н.С. Шевцова, О.В. Шершнев; Под ред. М.Г. </w:t>
      </w:r>
      <w:proofErr w:type="spellStart"/>
      <w:r w:rsidR="00463781" w:rsidRPr="00FB1FF6">
        <w:rPr>
          <w:rFonts w:ascii="Times New Roman" w:hAnsi="Times New Roman" w:cs="Times New Roman"/>
          <w:sz w:val="24"/>
          <w:szCs w:val="24"/>
        </w:rPr>
        <w:t>Ясовеев</w:t>
      </w:r>
      <w:proofErr w:type="spellEnd"/>
      <w:r w:rsidR="00463781" w:rsidRPr="00FB1FF6">
        <w:rPr>
          <w:rFonts w:ascii="Times New Roman" w:hAnsi="Times New Roman" w:cs="Times New Roman"/>
          <w:sz w:val="24"/>
          <w:szCs w:val="24"/>
        </w:rPr>
        <w:t>. - М.: НИЦ ИНФРА-М, Нов</w:t>
      </w:r>
      <w:proofErr w:type="gramStart"/>
      <w:r w:rsidR="00463781" w:rsidRPr="00FB1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3781" w:rsidRPr="00FB1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781" w:rsidRPr="00FB1F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63781" w:rsidRPr="00FB1FF6">
        <w:rPr>
          <w:rFonts w:ascii="Times New Roman" w:hAnsi="Times New Roman" w:cs="Times New Roman"/>
          <w:sz w:val="24"/>
          <w:szCs w:val="24"/>
        </w:rPr>
        <w:t>нание, 2013. - 292 c.</w:t>
      </w:r>
    </w:p>
    <w:p w:rsidR="00C8658B" w:rsidRPr="00FB1FF6" w:rsidRDefault="008352C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63781" w:rsidRPr="00FB1FF6">
        <w:rPr>
          <w:rFonts w:ascii="Times New Roman" w:hAnsi="Times New Roman" w:cs="Times New Roman"/>
          <w:sz w:val="24"/>
          <w:szCs w:val="24"/>
        </w:rPr>
        <w:t>.Ксенофонтов, Б.С. Промышленная экология: Уч. пос. / Б.С. Ксенофонтов, Г.П. Павлихин, Е.Н. Симакова. - М.: ИД ФОРУМ, НИЦ ИНФРА-М, 2013. - 208 c.</w:t>
      </w:r>
    </w:p>
    <w:p w:rsidR="00463781" w:rsidRPr="00FB1FF6" w:rsidRDefault="00463781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7. Ларионов, Н.М. Промышленная экология: Учебник для бакалавров / Н.М. Ларионов, А.С.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Рябышенков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>, 2013. - 495 c.</w:t>
      </w:r>
    </w:p>
    <w:p w:rsidR="003670B8" w:rsidRPr="00FB1FF6" w:rsidRDefault="003670B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0D7E" w:rsidRPr="003C2B59" w:rsidRDefault="003C2B59" w:rsidP="003C2B5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B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3F116C" w:rsidRPr="003C2B59">
        <w:rPr>
          <w:rFonts w:ascii="Times New Roman" w:hAnsi="Times New Roman" w:cs="Times New Roman"/>
          <w:b/>
          <w:sz w:val="24"/>
          <w:szCs w:val="24"/>
          <w:lang w:val="kk-KZ"/>
        </w:rPr>
        <w:t>ОСНОВЫ ПРОИЗВОДСТВЕННОЙ ТОКСИКОЛОГИИ</w:t>
      </w:r>
    </w:p>
    <w:p w:rsidR="003F116C" w:rsidRPr="003C2B59" w:rsidRDefault="003F116C" w:rsidP="003C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3F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3F116C" w:rsidRDefault="003F116C" w:rsidP="003F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27AE" w:rsidRPr="00FB1FF6" w:rsidRDefault="00EC27AE" w:rsidP="003F116C">
      <w:pPr>
        <w:spacing w:after="0" w:line="240" w:lineRule="auto"/>
        <w:ind w:firstLine="709"/>
        <w:jc w:val="both"/>
        <w:rPr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производственной токсикологии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рассматривает и изучает </w:t>
      </w:r>
      <w:r w:rsidRPr="00FB1F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освоения </w:t>
      </w:r>
      <w:proofErr w:type="gramStart"/>
      <w:r w:rsidRPr="00FB1FF6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дисциплины</w:t>
      </w:r>
      <w:proofErr w:type="gramEnd"/>
      <w:r w:rsidRPr="00FB1F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>является формирование знаний с учением о токсичности химических веществ, с проблемами химической опасности для отдельного организма и популяций</w:t>
      </w:r>
      <w:r w:rsidRPr="00FB1FF6">
        <w:rPr>
          <w:sz w:val="24"/>
          <w:szCs w:val="24"/>
        </w:rPr>
        <w:t>.</w:t>
      </w:r>
    </w:p>
    <w:p w:rsidR="00EC27AE" w:rsidRPr="00FB1FF6" w:rsidRDefault="00EC27AE" w:rsidP="003F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производственной токсикологии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D160EA">
        <w:rPr>
          <w:rFonts w:ascii="Times New Roman" w:hAnsi="Times New Roman" w:cs="Times New Roman"/>
          <w:sz w:val="24"/>
          <w:szCs w:val="24"/>
        </w:rPr>
        <w:t>профилирующей</w:t>
      </w:r>
      <w:r w:rsidRPr="00FB1FF6">
        <w:rPr>
          <w:rFonts w:ascii="Times New Roman" w:hAnsi="Times New Roman" w:cs="Times New Roman"/>
          <w:sz w:val="24"/>
          <w:szCs w:val="24"/>
        </w:rPr>
        <w:t xml:space="preserve">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EC27AE" w:rsidRPr="00FB1FF6" w:rsidRDefault="00EC27AE" w:rsidP="00D1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Пререквизиты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>.</w:t>
      </w:r>
      <w:r w:rsidRPr="00FB1FF6">
        <w:rPr>
          <w:rFonts w:ascii="Times New Roman" w:hAnsi="Times New Roman" w:cs="Times New Roman"/>
          <w:sz w:val="24"/>
          <w:szCs w:val="24"/>
        </w:rPr>
        <w:t xml:space="preserve"> Химия, физика, биология, общей экологии.</w:t>
      </w:r>
    </w:p>
    <w:p w:rsidR="00D160EA" w:rsidRDefault="00D160EA" w:rsidP="00D160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7AE" w:rsidRPr="00FB1FF6" w:rsidRDefault="00EC27AE" w:rsidP="00D1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B1FF6">
        <w:rPr>
          <w:rFonts w:ascii="Times New Roman" w:hAnsi="Times New Roman" w:cs="Times New Roman"/>
          <w:sz w:val="24"/>
          <w:szCs w:val="24"/>
        </w:rPr>
        <w:t>Производственная санитария, токсикология и гигиена</w:t>
      </w:r>
    </w:p>
    <w:p w:rsidR="003F116C" w:rsidRDefault="003F116C" w:rsidP="00D160EA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EC27AE" w:rsidRPr="00FB1FF6" w:rsidRDefault="00EC27AE" w:rsidP="00D160EA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3F116C" w:rsidRDefault="003F116C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EC27AE" w:rsidRPr="003F116C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3F116C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и процесс планирования </w:t>
      </w:r>
      <w:r w:rsidRPr="00FB1FF6">
        <w:rPr>
          <w:rFonts w:ascii="Times New Roman" w:hAnsi="Times New Roman"/>
          <w:b w:val="0"/>
          <w:color w:val="000000"/>
          <w:sz w:val="24"/>
          <w:szCs w:val="24"/>
        </w:rPr>
        <w:t>санитарно-гигиенического, технологического основы вентиляции, особенности составление теплового и воздушного баланса производственных помещений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  <w:r w:rsidRPr="00FB1FF6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факторы эффективности </w:t>
      </w:r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методы определении и организации воздухообмена </w:t>
      </w:r>
      <w:proofErr w:type="gramStart"/>
      <w:r w:rsidRPr="00FB1FF6">
        <w:rPr>
          <w:rFonts w:ascii="Times New Roman" w:hAnsi="Times New Roman"/>
          <w:b w:val="0"/>
          <w:color w:val="000000"/>
          <w:sz w:val="24"/>
          <w:szCs w:val="24"/>
        </w:rPr>
        <w:t>в</w:t>
      </w:r>
      <w:proofErr w:type="gramEnd"/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производственных помещений;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характеристику </w:t>
      </w:r>
      <w:proofErr w:type="gramStart"/>
      <w:r w:rsidRPr="00FB1FF6">
        <w:rPr>
          <w:rFonts w:ascii="Times New Roman" w:hAnsi="Times New Roman"/>
          <w:b w:val="0"/>
          <w:color w:val="000000"/>
          <w:sz w:val="24"/>
          <w:szCs w:val="24"/>
        </w:rPr>
        <w:t>современных</w:t>
      </w:r>
      <w:proofErr w:type="gramEnd"/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оборудовании очистки и обработки </w:t>
      </w:r>
      <w:proofErr w:type="spellStart"/>
      <w:r w:rsidRPr="00FB1FF6">
        <w:rPr>
          <w:rFonts w:ascii="Times New Roman" w:hAnsi="Times New Roman"/>
          <w:b w:val="0"/>
          <w:color w:val="000000"/>
          <w:sz w:val="24"/>
          <w:szCs w:val="24"/>
        </w:rPr>
        <w:t>воздухотеплом</w:t>
      </w:r>
      <w:proofErr w:type="spellEnd"/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и влагой;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методы оценки эффективности </w:t>
      </w:r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 системы вентиляции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сущность </w:t>
      </w:r>
      <w:r w:rsidRPr="00FB1FF6">
        <w:rPr>
          <w:rFonts w:ascii="Times New Roman" w:hAnsi="Times New Roman"/>
          <w:b w:val="0"/>
          <w:sz w:val="24"/>
          <w:szCs w:val="24"/>
        </w:rPr>
        <w:t>знаний с учением о токсичности химических веществ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процесс планирования и методы оценки эффективности программ по </w:t>
      </w:r>
      <w:proofErr w:type="gramStart"/>
      <w:r w:rsidRPr="00FB1FF6">
        <w:rPr>
          <w:b w:val="0"/>
          <w:sz w:val="24"/>
          <w:szCs w:val="24"/>
        </w:rPr>
        <w:t>санитарно-гигиеническому</w:t>
      </w:r>
      <w:proofErr w:type="gramEnd"/>
      <w:r w:rsidRPr="00FB1FF6">
        <w:rPr>
          <w:b w:val="0"/>
          <w:sz w:val="24"/>
          <w:szCs w:val="24"/>
        </w:rPr>
        <w:t xml:space="preserve"> нормирования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3F116C" w:rsidRDefault="00EC27AE" w:rsidP="003F116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характеристики, основные преимущества и методы определения эффективности  </w:t>
      </w:r>
      <w:r w:rsidRPr="00FB1FF6">
        <w:rPr>
          <w:b w:val="0"/>
          <w:sz w:val="24"/>
          <w:szCs w:val="24"/>
        </w:rPr>
        <w:t>специфики  и механизм токсического действия вредных</w:t>
      </w:r>
      <w:r w:rsidR="003F116C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3F116C">
        <w:rPr>
          <w:b w:val="0"/>
          <w:sz w:val="24"/>
          <w:szCs w:val="24"/>
        </w:rPr>
        <w:t>веществ</w:t>
      </w:r>
    </w:p>
    <w:p w:rsidR="003F116C" w:rsidRDefault="003F116C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EC27AE" w:rsidRPr="003F116C" w:rsidRDefault="00EC27AE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3F116C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пользоваться основными средствами контроля качества производственной среды и нормативными документами</w:t>
      </w:r>
      <w:r w:rsidRPr="00FB1FF6">
        <w:rPr>
          <w:rFonts w:ascii="Times New Roman" w:hAnsi="Times New Roman"/>
          <w:b w:val="0"/>
          <w:sz w:val="24"/>
          <w:szCs w:val="24"/>
          <w:lang w:val="kk-KZ"/>
        </w:rPr>
        <w:t>;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обеспечивать безопасность жизнедеятельности при работе с токсичными веществами</w:t>
      </w:r>
      <w:r w:rsidRPr="00FB1FF6">
        <w:rPr>
          <w:sz w:val="24"/>
          <w:szCs w:val="24"/>
        </w:rPr>
        <w:t>;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оказывать первую доврачебную помощь пострадавшему при остром отравлении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proofErr w:type="spellStart"/>
      <w:r w:rsidRPr="00FB1FF6">
        <w:rPr>
          <w:b w:val="0"/>
          <w:sz w:val="24"/>
          <w:szCs w:val="24"/>
        </w:rPr>
        <w:t>использозвать</w:t>
      </w:r>
      <w:proofErr w:type="spellEnd"/>
      <w:r w:rsidRPr="00FB1FF6">
        <w:rPr>
          <w:b w:val="0"/>
          <w:sz w:val="24"/>
          <w:szCs w:val="24"/>
        </w:rPr>
        <w:t xml:space="preserve"> современные приборы; основными теоретическими знаниями, необходимыми для проведения </w:t>
      </w:r>
      <w:proofErr w:type="spellStart"/>
      <w:r w:rsidRPr="00FB1FF6">
        <w:rPr>
          <w:b w:val="0"/>
          <w:sz w:val="24"/>
          <w:szCs w:val="24"/>
        </w:rPr>
        <w:t>детоксикационных</w:t>
      </w:r>
      <w:proofErr w:type="spellEnd"/>
      <w:r w:rsidRPr="00FB1FF6">
        <w:rPr>
          <w:b w:val="0"/>
          <w:sz w:val="24"/>
          <w:szCs w:val="24"/>
        </w:rPr>
        <w:t xml:space="preserve"> мероприятий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использовать методику </w:t>
      </w:r>
      <w:r w:rsidRPr="00FB1FF6">
        <w:rPr>
          <w:b w:val="0"/>
          <w:sz w:val="24"/>
          <w:szCs w:val="24"/>
        </w:rPr>
        <w:t xml:space="preserve">промышленной токсикологии, </w:t>
      </w:r>
      <w:proofErr w:type="spellStart"/>
      <w:r w:rsidRPr="00FB1FF6">
        <w:rPr>
          <w:b w:val="0"/>
          <w:sz w:val="24"/>
          <w:szCs w:val="24"/>
        </w:rPr>
        <w:t>токсикометрии</w:t>
      </w:r>
      <w:proofErr w:type="spellEnd"/>
      <w:r w:rsidRPr="00FB1FF6">
        <w:rPr>
          <w:b w:val="0"/>
          <w:sz w:val="24"/>
          <w:szCs w:val="24"/>
        </w:rPr>
        <w:t xml:space="preserve">, санитарно-гигиенического нормирования, правила техники безопасности при работе с </w:t>
      </w:r>
      <w:proofErr w:type="spellStart"/>
      <w:r w:rsidRPr="00FB1FF6">
        <w:rPr>
          <w:b w:val="0"/>
          <w:sz w:val="24"/>
          <w:szCs w:val="24"/>
        </w:rPr>
        <w:t>токсикантами</w:t>
      </w:r>
      <w:proofErr w:type="spellEnd"/>
      <w:r w:rsidRPr="00FB1FF6">
        <w:rPr>
          <w:b w:val="0"/>
          <w:sz w:val="24"/>
          <w:szCs w:val="24"/>
        </w:rPr>
        <w:t>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выбирать и пользоваться </w:t>
      </w:r>
      <w:r w:rsidRPr="00FB1FF6">
        <w:rPr>
          <w:b w:val="0"/>
          <w:sz w:val="24"/>
          <w:szCs w:val="24"/>
        </w:rPr>
        <w:t>правилами техники</w:t>
      </w:r>
      <w:r w:rsidRPr="00FB1FF6">
        <w:rPr>
          <w:sz w:val="24"/>
          <w:szCs w:val="24"/>
        </w:rPr>
        <w:t xml:space="preserve"> </w:t>
      </w:r>
      <w:r w:rsidRPr="00FB1FF6">
        <w:rPr>
          <w:rFonts w:ascii="Times New Roman" w:hAnsi="Times New Roman"/>
          <w:b w:val="0"/>
          <w:sz w:val="24"/>
          <w:szCs w:val="24"/>
        </w:rPr>
        <w:t xml:space="preserve">безопасности при работе с </w:t>
      </w:r>
      <w:proofErr w:type="spellStart"/>
      <w:r w:rsidRPr="00FB1FF6">
        <w:rPr>
          <w:rFonts w:ascii="Times New Roman" w:hAnsi="Times New Roman"/>
          <w:b w:val="0"/>
          <w:sz w:val="24"/>
          <w:szCs w:val="24"/>
        </w:rPr>
        <w:t>токсикантами</w:t>
      </w:r>
      <w:proofErr w:type="spellEnd"/>
      <w:r w:rsidRPr="00FB1FF6">
        <w:rPr>
          <w:rFonts w:ascii="Times New Roman" w:hAnsi="Times New Roman"/>
          <w:b w:val="0"/>
          <w:sz w:val="24"/>
          <w:szCs w:val="24"/>
        </w:rPr>
        <w:t>;</w:t>
      </w:r>
    </w:p>
    <w:p w:rsidR="00EC27AE" w:rsidRPr="00FB1FF6" w:rsidRDefault="00EC27AE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EC27AE" w:rsidRPr="00D160EA" w:rsidRDefault="00EC27AE" w:rsidP="00875B2A">
      <w:pPr>
        <w:pStyle w:val="21"/>
        <w:widowControl w:val="0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D160EA">
        <w:rPr>
          <w:rFonts w:ascii="Times New Roman" w:hAnsi="Times New Roman"/>
          <w:b w:val="0"/>
          <w:i/>
          <w:snapToGrid w:val="0"/>
          <w:sz w:val="24"/>
          <w:szCs w:val="24"/>
        </w:rPr>
        <w:t>Овладеть навыками: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владения специальной   терминологией на профессиональном уровне;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разработки программы токсикологии: формулирования целей и задач, определения токсичности, создания сообщения, выбора оборудования (инструментов) токсикологии;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разработки программ по сохранению здоровья человека;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 xml:space="preserve">научиться проводить комплексную </w:t>
      </w:r>
      <w:proofErr w:type="spellStart"/>
      <w:r w:rsidRPr="00FB1FF6">
        <w:rPr>
          <w:b w:val="0"/>
          <w:sz w:val="24"/>
          <w:szCs w:val="24"/>
        </w:rPr>
        <w:t>синдромальную</w:t>
      </w:r>
      <w:proofErr w:type="spellEnd"/>
      <w:r w:rsidRPr="00FB1FF6">
        <w:rPr>
          <w:b w:val="0"/>
          <w:sz w:val="24"/>
          <w:szCs w:val="24"/>
        </w:rPr>
        <w:t xml:space="preserve"> терапию острых отравлений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EC27AE" w:rsidRPr="00FB1FF6" w:rsidRDefault="00EC27AE" w:rsidP="003F116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 xml:space="preserve">изучить </w:t>
      </w:r>
      <w:proofErr w:type="spellStart"/>
      <w:r w:rsidRPr="00FB1FF6">
        <w:rPr>
          <w:b w:val="0"/>
          <w:sz w:val="24"/>
          <w:szCs w:val="24"/>
        </w:rPr>
        <w:t>антидотную</w:t>
      </w:r>
      <w:proofErr w:type="spellEnd"/>
      <w:r w:rsidRPr="00FB1FF6">
        <w:rPr>
          <w:b w:val="0"/>
          <w:sz w:val="24"/>
          <w:szCs w:val="24"/>
        </w:rPr>
        <w:t xml:space="preserve"> терапию при некоторых видах острых  отравлений</w:t>
      </w:r>
      <w:proofErr w:type="gramStart"/>
      <w:r w:rsidRPr="00FB1FF6">
        <w:rPr>
          <w:b w:val="0"/>
          <w:sz w:val="24"/>
          <w:szCs w:val="24"/>
        </w:rPr>
        <w:t>.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;</w:t>
      </w:r>
      <w:proofErr w:type="gramEnd"/>
    </w:p>
    <w:p w:rsidR="00EC27AE" w:rsidRPr="00FB1FF6" w:rsidRDefault="00EC27AE" w:rsidP="003F116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профессиональной аргументации при </w:t>
      </w:r>
      <w:r w:rsidRPr="00FB1FF6">
        <w:rPr>
          <w:b w:val="0"/>
          <w:sz w:val="24"/>
          <w:szCs w:val="24"/>
        </w:rPr>
        <w:t xml:space="preserve">  токсикологии и принципа неотложной медицинской помощи</w:t>
      </w:r>
    </w:p>
    <w:p w:rsidR="003F116C" w:rsidRDefault="003F116C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</w:p>
    <w:p w:rsidR="00EC27AE" w:rsidRPr="00D160EA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D160EA">
        <w:rPr>
          <w:rFonts w:ascii="Times New Roman" w:hAnsi="Times New Roman" w:cs="Times New Roman"/>
          <w:i/>
          <w:snapToGrid w:val="0"/>
          <w:sz w:val="24"/>
          <w:szCs w:val="24"/>
        </w:rPr>
        <w:t>Сформировать компетенции:</w:t>
      </w:r>
    </w:p>
    <w:p w:rsidR="00EC27AE" w:rsidRPr="00FB1FF6" w:rsidRDefault="00EC27AE" w:rsidP="003F116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выявлять источники воздействия </w:t>
      </w:r>
      <w:proofErr w:type="gramStart"/>
      <w:r w:rsidRPr="00FB1FF6">
        <w:t>на</w:t>
      </w:r>
      <w:proofErr w:type="gramEnd"/>
      <w:r w:rsidRPr="00FB1FF6">
        <w:t xml:space="preserve"> работающих вредных химических веществ</w:t>
      </w:r>
      <w:r w:rsidRPr="00FB1FF6">
        <w:rPr>
          <w:snapToGrid w:val="0"/>
        </w:rPr>
        <w:t xml:space="preserve">;  </w:t>
      </w:r>
    </w:p>
    <w:p w:rsidR="00EC27AE" w:rsidRPr="00FB1FF6" w:rsidRDefault="00EC27AE" w:rsidP="003F116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разрабатывать и представлять </w:t>
      </w:r>
      <w:r w:rsidRPr="00FB1FF6">
        <w:t xml:space="preserve"> по показателям </w:t>
      </w:r>
      <w:proofErr w:type="spellStart"/>
      <w:r w:rsidRPr="00FB1FF6">
        <w:t>токсикометрии</w:t>
      </w:r>
      <w:proofErr w:type="spellEnd"/>
      <w:r w:rsidRPr="00FB1FF6">
        <w:t xml:space="preserve"> степень токсичности и опасности вредных веществ</w:t>
      </w:r>
      <w:r w:rsidRPr="00FB1FF6">
        <w:rPr>
          <w:snapToGrid w:val="0"/>
        </w:rPr>
        <w:t xml:space="preserve">;  </w:t>
      </w:r>
    </w:p>
    <w:p w:rsidR="00EC27AE" w:rsidRPr="00FB1FF6" w:rsidRDefault="00EC27AE" w:rsidP="003F116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применять различные методы управления  токсикологии, организовывать, контролировать производственную</w:t>
      </w:r>
      <w:r w:rsidRPr="00FB1FF6">
        <w:t xml:space="preserve"> гигиену нормирования   рабочей зоны</w:t>
      </w:r>
      <w:r w:rsidRPr="00FB1FF6">
        <w:rPr>
          <w:snapToGrid w:val="0"/>
        </w:rPr>
        <w:t xml:space="preserve">; </w:t>
      </w:r>
    </w:p>
    <w:p w:rsidR="00EC27AE" w:rsidRPr="00FB1FF6" w:rsidRDefault="00EC27AE" w:rsidP="003F116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анализировать эффективность  </w:t>
      </w:r>
      <w:r w:rsidRPr="00FB1FF6">
        <w:t xml:space="preserve">основных параметров </w:t>
      </w:r>
      <w:proofErr w:type="spellStart"/>
      <w:r w:rsidRPr="00FB1FF6">
        <w:t>токсикометрии</w:t>
      </w:r>
      <w:proofErr w:type="spellEnd"/>
      <w:r w:rsidRPr="00FB1FF6">
        <w:rPr>
          <w:snapToGrid w:val="0"/>
        </w:rPr>
        <w:t xml:space="preserve">; </w:t>
      </w:r>
    </w:p>
    <w:p w:rsidR="00EC27AE" w:rsidRPr="00FB1FF6" w:rsidRDefault="00EC27AE" w:rsidP="003F116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умение разрабатывать и анализировать  </w:t>
      </w:r>
      <w:r w:rsidRPr="00FB1FF6">
        <w:t>действие производственных ядов на организм</w:t>
      </w:r>
      <w:r w:rsidRPr="00FB1FF6">
        <w:rPr>
          <w:snapToGrid w:val="0"/>
        </w:rPr>
        <w:t xml:space="preserve">. </w:t>
      </w:r>
    </w:p>
    <w:p w:rsidR="00EC27AE" w:rsidRPr="00FB1FF6" w:rsidRDefault="00EC27AE" w:rsidP="003F116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B1FF6">
        <w:t xml:space="preserve"> умение пользоваться нормативно-методической документацией </w:t>
      </w:r>
    </w:p>
    <w:p w:rsidR="003F116C" w:rsidRDefault="003F116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6C" w:rsidRDefault="003F116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3F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ЗАДАЧИ КУРСА </w:t>
      </w:r>
    </w:p>
    <w:p w:rsidR="00EC27AE" w:rsidRPr="00FB1FF6" w:rsidRDefault="00EC27AE" w:rsidP="003F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3F116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производственной токсикологии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  <w:r w:rsidRPr="00FB1FF6">
        <w:rPr>
          <w:rFonts w:ascii="Times New Roman" w:hAnsi="Times New Roman" w:cs="Times New Roman"/>
          <w:sz w:val="24"/>
          <w:szCs w:val="24"/>
        </w:rPr>
        <w:t xml:space="preserve">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Основы производственной токсикологии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EC27AE" w:rsidRPr="00FB1FF6" w:rsidRDefault="00EC27AE" w:rsidP="003F116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формировании знаний, умений, навыков и компетенций в области </w:t>
      </w:r>
      <w:r w:rsidRPr="00FB1FF6">
        <w:t xml:space="preserve"> </w:t>
      </w:r>
      <w:r w:rsidRPr="00FB1FF6">
        <w:rPr>
          <w:lang w:val="kk-KZ"/>
        </w:rPr>
        <w:t xml:space="preserve">  производственной токсикологии</w:t>
      </w:r>
      <w:proofErr w:type="gramStart"/>
      <w:r w:rsidRPr="00FB1FF6">
        <w:rPr>
          <w:snapToGrid w:val="0"/>
        </w:rPr>
        <w:t xml:space="preserve"> ;</w:t>
      </w:r>
      <w:proofErr w:type="gramEnd"/>
    </w:p>
    <w:p w:rsidR="00EC27AE" w:rsidRPr="00FB1FF6" w:rsidRDefault="00EC27AE" w:rsidP="003F116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определение сущности, роли, места </w:t>
      </w:r>
      <w:r w:rsidRPr="00FB1FF6">
        <w:t>механизмы токсического действия вредных веществ на организм</w:t>
      </w:r>
      <w:r w:rsidRPr="00FB1FF6">
        <w:rPr>
          <w:snapToGrid w:val="0"/>
        </w:rPr>
        <w:t>;</w:t>
      </w:r>
    </w:p>
    <w:p w:rsidR="00EC27AE" w:rsidRPr="00FB1FF6" w:rsidRDefault="00EC27AE" w:rsidP="003F116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анализ функционирования инструментов </w:t>
      </w:r>
      <w:r w:rsidRPr="00FB1FF6">
        <w:t>охраны окружающей среды и рациональное использование природных ресурсов</w:t>
      </w:r>
      <w:r w:rsidRPr="00FB1FF6">
        <w:rPr>
          <w:snapToGrid w:val="0"/>
        </w:rPr>
        <w:t>;</w:t>
      </w:r>
    </w:p>
    <w:p w:rsidR="00EC27AE" w:rsidRPr="00FB1FF6" w:rsidRDefault="00EC27AE" w:rsidP="003F116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изучение влияния </w:t>
      </w:r>
      <w:r w:rsidRPr="00FB1FF6">
        <w:t>принципов и методологии  гигиенического нормирования химического вещества в воздухе рабочей зоны</w:t>
      </w:r>
      <w:r w:rsidRPr="00FB1FF6">
        <w:rPr>
          <w:snapToGrid w:val="0"/>
        </w:rPr>
        <w:t>;</w:t>
      </w:r>
    </w:p>
    <w:p w:rsidR="00EC27AE" w:rsidRPr="00FB1FF6" w:rsidRDefault="00EC27AE" w:rsidP="003F116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определение  </w:t>
      </w:r>
      <w:r w:rsidRPr="00FB1FF6">
        <w:t>основных нормативных документов в области промышленной токсикологии</w:t>
      </w:r>
    </w:p>
    <w:p w:rsidR="003F116C" w:rsidRPr="003F116C" w:rsidRDefault="003F116C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3F116C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6C">
        <w:rPr>
          <w:rFonts w:ascii="Times New Roman" w:hAnsi="Times New Roman" w:cs="Times New Roman"/>
          <w:sz w:val="24"/>
          <w:szCs w:val="24"/>
        </w:rPr>
        <w:t>Тема 1. Введение в токсикологию.</w:t>
      </w:r>
    </w:p>
    <w:p w:rsidR="00EC27AE" w:rsidRPr="003F116C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6C">
        <w:rPr>
          <w:rFonts w:ascii="Times New Roman" w:hAnsi="Times New Roman" w:cs="Times New Roman"/>
          <w:sz w:val="24"/>
          <w:szCs w:val="24"/>
        </w:rPr>
        <w:t>Тема 2. Токсикология производственных объектов.</w:t>
      </w:r>
    </w:p>
    <w:p w:rsidR="00EC27AE" w:rsidRPr="003F116C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6C">
        <w:rPr>
          <w:rFonts w:ascii="Times New Roman" w:hAnsi="Times New Roman" w:cs="Times New Roman"/>
          <w:sz w:val="24"/>
          <w:szCs w:val="24"/>
        </w:rPr>
        <w:t>Тема 3. Классификация токсических веществ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6C">
        <w:rPr>
          <w:rFonts w:ascii="Times New Roman" w:hAnsi="Times New Roman" w:cs="Times New Roman"/>
          <w:sz w:val="24"/>
          <w:szCs w:val="24"/>
        </w:rPr>
        <w:t>Тема 4. Токсикология</w:t>
      </w:r>
      <w:r w:rsidRPr="00FB1FF6">
        <w:rPr>
          <w:rFonts w:ascii="Times New Roman" w:hAnsi="Times New Roman" w:cs="Times New Roman"/>
          <w:sz w:val="24"/>
          <w:szCs w:val="24"/>
        </w:rPr>
        <w:t xml:space="preserve"> отравляющих веществ и радиоактивных элементов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5. Токсикология   отравляющих веществ и радиоактивных элементов.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 Типы воздушных потоков и их характеристика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7. Токсическое воздействие в зависимости от химического строения.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Комбинированное (комплексное) действие ядов.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9. Последствия после отравления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10. Острые и хронические отравления. 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11. Основные понятия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коммуляции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и адаптации.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 Тема 12. Токсикология цианидов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13. Токсичность ртути и его соединения </w:t>
      </w: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14. Основы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7AE" w:rsidRPr="003F116C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6C">
        <w:rPr>
          <w:rFonts w:ascii="Times New Roman" w:hAnsi="Times New Roman" w:cs="Times New Roman"/>
          <w:sz w:val="24"/>
          <w:szCs w:val="24"/>
        </w:rPr>
        <w:t>Тема 15. Отравление примесями тяжелых металлов.</w:t>
      </w:r>
    </w:p>
    <w:p w:rsidR="003F116C" w:rsidRDefault="003F116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AE" w:rsidRPr="00FB1FF6" w:rsidRDefault="00EC27A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3F116C" w:rsidRDefault="003F116C" w:rsidP="00875B2A">
      <w:pPr>
        <w:pStyle w:val="a6"/>
        <w:ind w:left="142"/>
        <w:jc w:val="both"/>
        <w:rPr>
          <w:lang w:val="kk-KZ"/>
        </w:rPr>
      </w:pPr>
    </w:p>
    <w:p w:rsidR="00EC27AE" w:rsidRPr="00FB1FF6" w:rsidRDefault="00EC27AE" w:rsidP="003F116C">
      <w:pPr>
        <w:pStyle w:val="a6"/>
        <w:ind w:left="0"/>
        <w:jc w:val="both"/>
      </w:pPr>
      <w:r w:rsidRPr="00FB1FF6">
        <w:rPr>
          <w:lang w:val="kk-KZ"/>
        </w:rPr>
        <w:t>1.</w:t>
      </w:r>
      <w:r w:rsidRPr="00FB1FF6">
        <w:t>Характеристика воздуха. Гипотезы происхождения.</w:t>
      </w:r>
    </w:p>
    <w:p w:rsidR="00EC27AE" w:rsidRPr="00FB1FF6" w:rsidRDefault="00EC27AE" w:rsidP="003F116C">
      <w:pPr>
        <w:pStyle w:val="a6"/>
        <w:ind w:left="0"/>
        <w:jc w:val="both"/>
      </w:pPr>
      <w:r w:rsidRPr="00FB1FF6">
        <w:rPr>
          <w:lang w:val="kk-KZ"/>
        </w:rPr>
        <w:t>2. Что изучает токсикологическая наука?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3.Причина отраслевой токсикологии?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4.Область токсикологической науки?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5.Виды животных, растений и насекомых, выделяющих яд?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6.Виды органического и неорганического яда?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FB1FF6">
        <w:rPr>
          <w:rFonts w:ascii="Times New Roman" w:hAnsi="Times New Roman" w:cs="Times New Roman"/>
          <w:sz w:val="24"/>
          <w:szCs w:val="24"/>
        </w:rPr>
        <w:t>Что такое производственная токсикология?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8. Классификация производственных вредных химических веществ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9. Классификация ядов по характеру воздействия на организм.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10.Виды воздействия токсических веществ.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11.Классификация отравляющих веществ.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12.Возбудители и ускорители токсических веществ.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13.Обратимость и необратимость токсических веществ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14.От чего зависит биологическая активность веществ?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15.Почему в молекуле углеводородов усиливается токсический эффект из-за   увеличения числа угольных атомов?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16. Воздействие ядовитых веществ зависит от пола, возраста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17.</w:t>
      </w:r>
      <w:r w:rsidRPr="00FB1FF6">
        <w:rPr>
          <w:rFonts w:ascii="Times New Roman" w:hAnsi="Times New Roman" w:cs="Times New Roman"/>
          <w:color w:val="000000"/>
          <w:sz w:val="24"/>
          <w:szCs w:val="24"/>
        </w:rPr>
        <w:t>Санитарными нормами количество наружного воздуха.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18.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Что такое комбинированное действие вредных веществ?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19.Общие задачи терапии при отравлениях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20. Профилактика отравлений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21.Испытания для химического токсикологического исследования и токсикологический анализ 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22.Биологические яды и их влияние на организм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23.Минеральные яды и их влияние на организм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24.Оценка кумулятивных свойств токсических веществ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25.Аллергические свойства химических веществ и ядов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26.Испытания для химического токсикологического исследования и токсикологический анализ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27. Испытание на химико-токсикологическое исследование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</w:rPr>
        <w:t>28. Понятие личной токсикологии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C27AE" w:rsidRPr="00FB1FF6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Дать определение понятию предельно допустимой концентрации</w:t>
      </w:r>
    </w:p>
    <w:p w:rsidR="00EC27AE" w:rsidRPr="003F116C" w:rsidRDefault="00EC27AE" w:rsidP="003F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116C">
        <w:rPr>
          <w:rFonts w:ascii="Times New Roman" w:hAnsi="Times New Roman" w:cs="Times New Roman"/>
          <w:sz w:val="24"/>
          <w:szCs w:val="24"/>
          <w:lang w:val="kk-KZ"/>
        </w:rPr>
        <w:t>30. Виды куммуляции</w:t>
      </w:r>
    </w:p>
    <w:p w:rsidR="003F116C" w:rsidRDefault="003F116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488" w:rsidRPr="00FB1FF6" w:rsidRDefault="00917488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3F116C" w:rsidRDefault="003F116C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7488" w:rsidRPr="00FB1FF6" w:rsidRDefault="00917488" w:rsidP="0087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917488" w:rsidRPr="00FB1FF6" w:rsidRDefault="00917488" w:rsidP="003F116C">
      <w:pPr>
        <w:numPr>
          <w:ilvl w:val="0"/>
          <w:numId w:val="2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1FF6">
        <w:rPr>
          <w:rFonts w:ascii="Times New Roman" w:eastAsia="Calibri" w:hAnsi="Times New Roman" w:cs="Times New Roman"/>
          <w:sz w:val="24"/>
          <w:szCs w:val="24"/>
        </w:rPr>
        <w:t>Черкес А.И. (под ред.). Руководство по токсикологии отравляющих веществ. Киев, 19</w:t>
      </w:r>
      <w:r w:rsidRPr="00FB1FF6">
        <w:rPr>
          <w:rFonts w:ascii="Times New Roman" w:hAnsi="Times New Roman" w:cs="Times New Roman"/>
          <w:sz w:val="24"/>
          <w:szCs w:val="24"/>
        </w:rPr>
        <w:t>99</w:t>
      </w:r>
      <w:r w:rsidRPr="00FB1FF6">
        <w:rPr>
          <w:rFonts w:ascii="Times New Roman" w:eastAsia="Calibri" w:hAnsi="Times New Roman" w:cs="Times New Roman"/>
          <w:sz w:val="24"/>
          <w:szCs w:val="24"/>
        </w:rPr>
        <w:t>. 415 с.</w:t>
      </w:r>
    </w:p>
    <w:p w:rsidR="00917488" w:rsidRPr="00FB1FF6" w:rsidRDefault="00917488" w:rsidP="003F116C">
      <w:pPr>
        <w:numPr>
          <w:ilvl w:val="0"/>
          <w:numId w:val="2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FB1FF6">
        <w:rPr>
          <w:rFonts w:ascii="Times New Roman" w:eastAsia="Calibri" w:hAnsi="Times New Roman" w:cs="Times New Roman"/>
          <w:sz w:val="24"/>
          <w:szCs w:val="24"/>
        </w:rPr>
        <w:t>Шабад</w:t>
      </w:r>
      <w:proofErr w:type="spellEnd"/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 А.М. Некоторые гигиенические аспекты проблемы канцерогенных веществ.  «Гигиена применения, токсикология пестицидов и клиника отравлений». Киев, </w:t>
      </w:r>
      <w:r w:rsidRPr="00FB1FF6">
        <w:rPr>
          <w:rFonts w:ascii="Times New Roman" w:hAnsi="Times New Roman" w:cs="Times New Roman"/>
          <w:sz w:val="24"/>
          <w:szCs w:val="24"/>
        </w:rPr>
        <w:t>2000</w:t>
      </w:r>
      <w:r w:rsidRPr="00FB1FF6">
        <w:rPr>
          <w:rFonts w:ascii="Times New Roman" w:eastAsia="Calibri" w:hAnsi="Times New Roman" w:cs="Times New Roman"/>
          <w:sz w:val="24"/>
          <w:szCs w:val="24"/>
        </w:rPr>
        <w:t>, вып.6, с. 109.</w:t>
      </w:r>
    </w:p>
    <w:p w:rsidR="00917488" w:rsidRPr="00FB1FF6" w:rsidRDefault="00917488" w:rsidP="003F116C">
      <w:pPr>
        <w:numPr>
          <w:ilvl w:val="0"/>
          <w:numId w:val="2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1FF6">
        <w:rPr>
          <w:rFonts w:ascii="Times New Roman" w:eastAsia="Calibri" w:hAnsi="Times New Roman" w:cs="Times New Roman"/>
          <w:sz w:val="24"/>
          <w:szCs w:val="24"/>
        </w:rPr>
        <w:t>Кудрин А.Н. Фармакология с основами патофизиологии. М.: Медицина, 19</w:t>
      </w:r>
      <w:r w:rsidRPr="00FB1FF6">
        <w:rPr>
          <w:rFonts w:ascii="Times New Roman" w:hAnsi="Times New Roman" w:cs="Times New Roman"/>
          <w:sz w:val="24"/>
          <w:szCs w:val="24"/>
        </w:rPr>
        <w:t>9</w:t>
      </w:r>
      <w:r w:rsidRPr="00FB1FF6">
        <w:rPr>
          <w:rFonts w:ascii="Times New Roman" w:eastAsia="Calibri" w:hAnsi="Times New Roman" w:cs="Times New Roman"/>
          <w:sz w:val="24"/>
          <w:szCs w:val="24"/>
        </w:rPr>
        <w:t>7. 545 с.</w:t>
      </w:r>
    </w:p>
    <w:p w:rsidR="00917488" w:rsidRPr="00FB1FF6" w:rsidRDefault="00917488" w:rsidP="003F116C">
      <w:pPr>
        <w:numPr>
          <w:ilvl w:val="0"/>
          <w:numId w:val="2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eastAsia="Calibri" w:hAnsi="Times New Roman" w:cs="Times New Roman"/>
          <w:sz w:val="24"/>
          <w:szCs w:val="24"/>
          <w:lang w:val="kk-KZ"/>
        </w:rPr>
        <w:t>Свамбаев А. Және басқалар СДК-1 консервантының құрамына токсикологиялық сарап Ж. Жаршы, ҚАШҒАҒТЖ, Бастау ҒБО, Алматы 1998,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FF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№ 7 </w:t>
      </w:r>
    </w:p>
    <w:p w:rsidR="00917488" w:rsidRPr="00FB1FF6" w:rsidRDefault="00917488" w:rsidP="00875B2A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FF6"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  <w:t>Қосымша әдебиеттер</w:t>
      </w:r>
      <w:r w:rsidRPr="00FB1F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917488" w:rsidRPr="00FB1FF6" w:rsidRDefault="00917488" w:rsidP="00875B2A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4C">
        <w:rPr>
          <w:rFonts w:ascii="Times New Roman" w:hAnsi="Times New Roman" w:cs="Times New Roman"/>
          <w:sz w:val="24"/>
          <w:szCs w:val="24"/>
          <w:lang w:val="kk-KZ"/>
        </w:rPr>
        <w:t>1.</w:t>
      </w:r>
      <w:proofErr w:type="spellStart"/>
      <w:r w:rsidRPr="00FB1FF6">
        <w:rPr>
          <w:rFonts w:ascii="Times New Roman" w:eastAsia="Calibri" w:hAnsi="Times New Roman" w:cs="Times New Roman"/>
          <w:sz w:val="24"/>
          <w:szCs w:val="24"/>
        </w:rPr>
        <w:t>Свамбаев</w:t>
      </w:r>
      <w:proofErr w:type="spellEnd"/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 А. Основы токсикологии – учебник  Алматы, 2004</w:t>
      </w:r>
    </w:p>
    <w:p w:rsidR="00917488" w:rsidRPr="00FB1FF6" w:rsidRDefault="00917488" w:rsidP="00875B2A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2.</w:t>
      </w:r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Свамбаев А., Петрухин И.В., </w:t>
      </w:r>
      <w:proofErr w:type="spellStart"/>
      <w:r w:rsidRPr="00FB1FF6">
        <w:rPr>
          <w:rFonts w:ascii="Times New Roman" w:eastAsia="Calibri" w:hAnsi="Times New Roman" w:cs="Times New Roman"/>
          <w:sz w:val="24"/>
          <w:szCs w:val="24"/>
        </w:rPr>
        <w:t>Чуиншинов</w:t>
      </w:r>
      <w:proofErr w:type="spellEnd"/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 О.Ж., </w:t>
      </w:r>
      <w:proofErr w:type="spellStart"/>
      <w:r w:rsidRPr="00FB1FF6">
        <w:rPr>
          <w:rFonts w:ascii="Times New Roman" w:eastAsia="Calibri" w:hAnsi="Times New Roman" w:cs="Times New Roman"/>
          <w:sz w:val="24"/>
          <w:szCs w:val="24"/>
        </w:rPr>
        <w:t>Шарипбеков</w:t>
      </w:r>
      <w:proofErr w:type="spellEnd"/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 О.К., </w:t>
      </w:r>
      <w:proofErr w:type="spellStart"/>
      <w:r w:rsidRPr="00FB1FF6">
        <w:rPr>
          <w:rFonts w:ascii="Times New Roman" w:eastAsia="Calibri" w:hAnsi="Times New Roman" w:cs="Times New Roman"/>
          <w:sz w:val="24"/>
          <w:szCs w:val="24"/>
        </w:rPr>
        <w:t>Куспеков</w:t>
      </w:r>
      <w:proofErr w:type="spellEnd"/>
      <w:r w:rsidRPr="00FB1FF6">
        <w:rPr>
          <w:rFonts w:ascii="Times New Roman" w:eastAsia="Calibri" w:hAnsi="Times New Roman" w:cs="Times New Roman"/>
          <w:i/>
          <w:sz w:val="24"/>
          <w:szCs w:val="24"/>
        </w:rPr>
        <w:t xml:space="preserve"> С.,</w:t>
      </w:r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 Ветеринарно-токсикологическая оценка кормовой добавки «МИНТРАТ ЭКС»  для свиней. Журнал Вестник МО и Н  НАН  РК 2001. № 1.  г. Алматы </w:t>
      </w:r>
    </w:p>
    <w:p w:rsidR="00917488" w:rsidRPr="00FB1FF6" w:rsidRDefault="00917488" w:rsidP="00875B2A">
      <w:pPr>
        <w:pStyle w:val="ae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3.</w:t>
      </w:r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Каган Ю.С.  Токсикология фосфорорганических соединений. М.:    Медицина, </w:t>
      </w:r>
      <w:r w:rsidRPr="00FB1FF6">
        <w:rPr>
          <w:rFonts w:ascii="Times New Roman" w:hAnsi="Times New Roman" w:cs="Times New Roman"/>
          <w:sz w:val="24"/>
          <w:szCs w:val="24"/>
        </w:rPr>
        <w:t>2000</w:t>
      </w:r>
      <w:r w:rsidRPr="00FB1FF6">
        <w:rPr>
          <w:rFonts w:ascii="Times New Roman" w:eastAsia="Calibri" w:hAnsi="Times New Roman" w:cs="Times New Roman"/>
          <w:sz w:val="24"/>
          <w:szCs w:val="24"/>
        </w:rPr>
        <w:t xml:space="preserve">. 293 </w:t>
      </w:r>
      <w:proofErr w:type="gramStart"/>
      <w:r w:rsidRPr="00FB1FF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AD384C" w:rsidRDefault="00AD384C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D7E" w:rsidRPr="00FB1FF6" w:rsidRDefault="00E00D7E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b/>
          <w:sz w:val="24"/>
          <w:szCs w:val="24"/>
        </w:rPr>
        <w:t>4.</w:t>
      </w:r>
      <w:r w:rsidR="00AD384C" w:rsidRPr="00FB1FF6">
        <w:rPr>
          <w:rFonts w:ascii="Times New Roman" w:hAnsi="Times New Roman" w:cs="Times New Roman"/>
          <w:b/>
          <w:sz w:val="24"/>
          <w:szCs w:val="24"/>
          <w:lang w:val="kk-KZ"/>
        </w:rPr>
        <w:t>ТЕХНИКА И ТЕХНОЛОГИЯ ЗАЩИТЫ  АТМОСФЕРНОГО  ВОЗДУХА</w:t>
      </w:r>
    </w:p>
    <w:p w:rsidR="00AD384C" w:rsidRDefault="00AD384C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4945" w:rsidRPr="00FB1FF6" w:rsidRDefault="004C4945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ПРЕДИСЛОВИЕ </w:t>
      </w:r>
    </w:p>
    <w:p w:rsidR="00AD384C" w:rsidRDefault="00AD384C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45" w:rsidRPr="00FB1FF6" w:rsidRDefault="004C4945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Техника и технология защиты атмосферного  воздуха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4C4945" w:rsidRPr="00FB1FF6" w:rsidRDefault="004C4945" w:rsidP="0013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рассматривает и изучает  </w:t>
      </w:r>
      <w:r w:rsidRPr="00FB1F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1FF6">
        <w:rPr>
          <w:rFonts w:ascii="Times New Roman" w:hAnsi="Times New Roman" w:cs="Times New Roman"/>
          <w:sz w:val="24"/>
          <w:szCs w:val="24"/>
        </w:rPr>
        <w:t xml:space="preserve">   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технологию очистки атмосферы и их сооружения.  </w:t>
      </w:r>
    </w:p>
    <w:p w:rsidR="004C4945" w:rsidRPr="00FB1FF6" w:rsidRDefault="004C4945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Дисциплина 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Техника и технология защиты атмосферного  воздуха</w:t>
      </w:r>
      <w:r w:rsidRPr="00FB1FF6">
        <w:rPr>
          <w:rFonts w:ascii="Times New Roman" w:hAnsi="Times New Roman" w:cs="Times New Roman"/>
          <w:sz w:val="24"/>
          <w:szCs w:val="24"/>
        </w:rPr>
        <w:t>» является профилирующей дисциплиной компонента по выбору для специальности/образовательных программ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Безопасность жизнедеятельности и защита окружающей среды</w:t>
      </w:r>
      <w:r w:rsidRPr="00FB1FF6">
        <w:rPr>
          <w:rFonts w:ascii="Times New Roman" w:hAnsi="Times New Roman" w:cs="Times New Roman"/>
          <w:sz w:val="24"/>
          <w:szCs w:val="24"/>
        </w:rPr>
        <w:t>»</w:t>
      </w:r>
    </w:p>
    <w:p w:rsidR="00AD384C" w:rsidRDefault="00AD384C" w:rsidP="00875B2A">
      <w:pPr>
        <w:pStyle w:val="31"/>
        <w:spacing w:after="0"/>
        <w:jc w:val="both"/>
        <w:rPr>
          <w:i/>
          <w:sz w:val="24"/>
          <w:szCs w:val="24"/>
        </w:rPr>
      </w:pPr>
    </w:p>
    <w:p w:rsidR="004C4945" w:rsidRPr="00FB1FF6" w:rsidRDefault="004C4945" w:rsidP="0013423A">
      <w:pPr>
        <w:pStyle w:val="31"/>
        <w:spacing w:after="0"/>
        <w:ind w:firstLine="709"/>
        <w:jc w:val="both"/>
        <w:rPr>
          <w:snapToGrid w:val="0"/>
          <w:sz w:val="24"/>
          <w:szCs w:val="24"/>
          <w:lang w:val="kk-KZ"/>
        </w:rPr>
      </w:pPr>
      <w:proofErr w:type="spellStart"/>
      <w:r w:rsidRPr="00FB1FF6">
        <w:rPr>
          <w:i/>
          <w:sz w:val="24"/>
          <w:szCs w:val="24"/>
        </w:rPr>
        <w:t>Пререквизиты</w:t>
      </w:r>
      <w:proofErr w:type="spellEnd"/>
      <w:r w:rsidRPr="00FB1FF6">
        <w:rPr>
          <w:i/>
          <w:sz w:val="24"/>
          <w:szCs w:val="24"/>
        </w:rPr>
        <w:t>.</w:t>
      </w:r>
      <w:r w:rsidRPr="00FB1FF6">
        <w:rPr>
          <w:sz w:val="24"/>
          <w:szCs w:val="24"/>
        </w:rPr>
        <w:t xml:space="preserve"> </w:t>
      </w:r>
      <w:r w:rsidRPr="00FB1FF6">
        <w:rPr>
          <w:snapToGrid w:val="0"/>
          <w:sz w:val="24"/>
          <w:szCs w:val="24"/>
        </w:rPr>
        <w:t>химический анализ,</w:t>
      </w:r>
      <w:r w:rsidRPr="00FB1FF6">
        <w:rPr>
          <w:sz w:val="24"/>
          <w:szCs w:val="24"/>
          <w:lang w:val="kk-KZ"/>
        </w:rPr>
        <w:t xml:space="preserve"> охрана труда и промышленная безопасность, </w:t>
      </w:r>
      <w:r w:rsidRPr="00FB1FF6">
        <w:rPr>
          <w:snapToGrid w:val="0"/>
          <w:sz w:val="24"/>
          <w:szCs w:val="24"/>
          <w:lang w:val="kk-KZ"/>
        </w:rPr>
        <w:t>биоразнообразие окружающей среды, геоэкология.</w:t>
      </w:r>
    </w:p>
    <w:p w:rsidR="0013423A" w:rsidRDefault="0013423A" w:rsidP="001342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4945" w:rsidRPr="00FB1FF6" w:rsidRDefault="004C4945" w:rsidP="0013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B1FF6">
        <w:rPr>
          <w:rFonts w:ascii="Times New Roman" w:hAnsi="Times New Roman" w:cs="Times New Roman"/>
          <w:i/>
          <w:sz w:val="24"/>
          <w:szCs w:val="24"/>
        </w:rPr>
        <w:t>Постреквизиты</w:t>
      </w:r>
      <w:proofErr w:type="spellEnd"/>
      <w:r w:rsidRPr="00FB1FF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B1FF6">
        <w:rPr>
          <w:rFonts w:ascii="Times New Roman" w:hAnsi="Times New Roman" w:cs="Times New Roman"/>
          <w:sz w:val="24"/>
          <w:szCs w:val="24"/>
        </w:rPr>
        <w:t>Производственная санитария, токсикология и гигиена</w:t>
      </w:r>
    </w:p>
    <w:p w:rsidR="00AD384C" w:rsidRDefault="00AD384C" w:rsidP="0013423A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4C4945" w:rsidRPr="00FB1FF6" w:rsidRDefault="004C4945" w:rsidP="0013423A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4C4945" w:rsidRPr="00FB1FF6" w:rsidRDefault="004C4945" w:rsidP="00875B2A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4C4945" w:rsidRPr="00AD384C" w:rsidRDefault="004C4945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AD384C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Знать: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оценивать правильно экологическую обстановку;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правильно распорядиться экологической обстановкой;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характеристику </w:t>
      </w:r>
      <w:proofErr w:type="gramStart"/>
      <w:r w:rsidRPr="00FB1FF6">
        <w:rPr>
          <w:rFonts w:ascii="Times New Roman" w:hAnsi="Times New Roman"/>
          <w:b w:val="0"/>
          <w:color w:val="000000"/>
          <w:sz w:val="24"/>
          <w:szCs w:val="24"/>
        </w:rPr>
        <w:t>современных</w:t>
      </w:r>
      <w:proofErr w:type="gramEnd"/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оборудовании очистки и обработки </w:t>
      </w:r>
      <w:proofErr w:type="spellStart"/>
      <w:r w:rsidRPr="00FB1FF6">
        <w:rPr>
          <w:rFonts w:ascii="Times New Roman" w:hAnsi="Times New Roman"/>
          <w:b w:val="0"/>
          <w:color w:val="000000"/>
          <w:sz w:val="24"/>
          <w:szCs w:val="24"/>
        </w:rPr>
        <w:t>воздухотеплом</w:t>
      </w:r>
      <w:proofErr w:type="spellEnd"/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и влагой;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методы оценки эффективности </w:t>
      </w:r>
      <w:r w:rsidRPr="00FB1FF6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FB1FF6">
        <w:rPr>
          <w:b w:val="0"/>
          <w:sz w:val="24"/>
          <w:szCs w:val="24"/>
        </w:rPr>
        <w:t xml:space="preserve">  важнейших экологических закономерностей;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организовать мероприятия по охране окружающей среды;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13423A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 xml:space="preserve">производить выбор и </w:t>
      </w:r>
      <w:proofErr w:type="spellStart"/>
      <w:r w:rsidRPr="00FB1FF6">
        <w:rPr>
          <w:b w:val="0"/>
          <w:sz w:val="24"/>
          <w:szCs w:val="24"/>
        </w:rPr>
        <w:t>технико</w:t>
      </w:r>
      <w:proofErr w:type="spellEnd"/>
      <w:r w:rsidRPr="00FB1FF6">
        <w:rPr>
          <w:b w:val="0"/>
          <w:sz w:val="24"/>
          <w:szCs w:val="24"/>
        </w:rPr>
        <w:t xml:space="preserve"> - экономически обосновывать принимаемые решения</w:t>
      </w:r>
      <w:r w:rsidR="0013423A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4C4945" w:rsidRPr="0013423A" w:rsidRDefault="004C4945" w:rsidP="00AD384C">
      <w:pPr>
        <w:pStyle w:val="21"/>
        <w:widowControl w:val="0"/>
        <w:numPr>
          <w:ilvl w:val="0"/>
          <w:numId w:val="1"/>
        </w:numPr>
        <w:tabs>
          <w:tab w:val="left" w:pos="284"/>
          <w:tab w:val="left" w:pos="6340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13423A">
        <w:rPr>
          <w:rFonts w:ascii="Times New Roman" w:hAnsi="Times New Roman"/>
          <w:b w:val="0"/>
          <w:snapToGrid w:val="0"/>
          <w:sz w:val="24"/>
          <w:szCs w:val="24"/>
        </w:rPr>
        <w:t>характеристики</w:t>
      </w:r>
      <w:r w:rsidRPr="0013423A">
        <w:rPr>
          <w:b w:val="0"/>
          <w:sz w:val="24"/>
          <w:szCs w:val="24"/>
        </w:rPr>
        <w:t xml:space="preserve">  закономерностей и теорией устойчивой биосферы</w:t>
      </w:r>
      <w:r w:rsidRPr="0013423A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AD384C" w:rsidRDefault="00AD384C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4C4945" w:rsidRPr="00AD384C" w:rsidRDefault="004C4945" w:rsidP="00875B2A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AD384C">
        <w:rPr>
          <w:rFonts w:ascii="Times New Roman" w:hAnsi="Times New Roman"/>
          <w:b w:val="0"/>
          <w:i/>
          <w:snapToGrid w:val="0"/>
          <w:sz w:val="24"/>
          <w:szCs w:val="24"/>
        </w:rPr>
        <w:t xml:space="preserve">Уметь: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 xml:space="preserve">пользоваться основными </w:t>
      </w:r>
      <w:r w:rsidRPr="00FB1FF6">
        <w:rPr>
          <w:b w:val="0"/>
          <w:sz w:val="24"/>
          <w:szCs w:val="24"/>
        </w:rPr>
        <w:t xml:space="preserve">  знаниями  об атмосфере и ее защите на практике</w:t>
      </w:r>
      <w:r w:rsidRPr="00FB1FF6">
        <w:rPr>
          <w:rFonts w:ascii="Times New Roman" w:hAnsi="Times New Roman"/>
          <w:b w:val="0"/>
          <w:sz w:val="24"/>
          <w:szCs w:val="24"/>
          <w:lang w:val="kk-KZ"/>
        </w:rPr>
        <w:t>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z w:val="24"/>
          <w:szCs w:val="24"/>
        </w:rPr>
        <w:t>обеспечивать безопасность жизнедеятельности при работе с токсичными веществами</w:t>
      </w:r>
      <w:r w:rsidRPr="00FB1FF6">
        <w:rPr>
          <w:b w:val="0"/>
          <w:sz w:val="24"/>
          <w:szCs w:val="24"/>
        </w:rPr>
        <w:t>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 xml:space="preserve">оказывать качество (состояние) окружающей среды и его влияние на здоровье человека;   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использовать современные приборы; основными теоретическими знаниями, необходимыми для проведения защиты атмосферы от загрязняющих веществ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использовать методику </w:t>
      </w:r>
      <w:r w:rsidRPr="00FB1FF6">
        <w:rPr>
          <w:b w:val="0"/>
          <w:sz w:val="24"/>
          <w:szCs w:val="24"/>
        </w:rPr>
        <w:t>природопользования;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выбирать и пользоваться </w:t>
      </w:r>
      <w:r w:rsidRPr="00FB1FF6">
        <w:rPr>
          <w:b w:val="0"/>
          <w:sz w:val="24"/>
          <w:szCs w:val="24"/>
        </w:rPr>
        <w:t xml:space="preserve">правилами техники и технологии  </w:t>
      </w:r>
      <w:proofErr w:type="gramStart"/>
      <w:r w:rsidRPr="00FB1FF6">
        <w:rPr>
          <w:b w:val="0"/>
          <w:sz w:val="24"/>
          <w:szCs w:val="24"/>
        </w:rPr>
        <w:t>при</w:t>
      </w:r>
      <w:proofErr w:type="gramEnd"/>
      <w:r w:rsidRPr="00FB1FF6">
        <w:rPr>
          <w:b w:val="0"/>
          <w:sz w:val="24"/>
          <w:szCs w:val="24"/>
        </w:rPr>
        <w:t xml:space="preserve"> экологических проблем</w:t>
      </w:r>
      <w:r w:rsidRPr="00FB1FF6">
        <w:rPr>
          <w:rFonts w:ascii="Times New Roman" w:hAnsi="Times New Roman"/>
          <w:b w:val="0"/>
          <w:sz w:val="24"/>
          <w:szCs w:val="24"/>
        </w:rPr>
        <w:t>;</w:t>
      </w:r>
    </w:p>
    <w:p w:rsidR="0013423A" w:rsidRDefault="0013423A" w:rsidP="00AD384C">
      <w:pPr>
        <w:pStyle w:val="21"/>
        <w:widowControl w:val="0"/>
        <w:tabs>
          <w:tab w:val="left" w:pos="284"/>
        </w:tabs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</w:p>
    <w:p w:rsidR="004C4945" w:rsidRPr="0013423A" w:rsidRDefault="004C4945" w:rsidP="00AD384C">
      <w:pPr>
        <w:pStyle w:val="21"/>
        <w:widowControl w:val="0"/>
        <w:tabs>
          <w:tab w:val="left" w:pos="284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13423A">
        <w:rPr>
          <w:rFonts w:ascii="Times New Roman" w:hAnsi="Times New Roman"/>
          <w:b w:val="0"/>
          <w:i/>
          <w:snapToGrid w:val="0"/>
          <w:sz w:val="24"/>
          <w:szCs w:val="24"/>
        </w:rPr>
        <w:t>Овладеть навыками: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>владения специальной   терминологией на профессиональном уровне;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разработки программы </w:t>
      </w:r>
      <w:r w:rsidRPr="00FB1FF6">
        <w:rPr>
          <w:b w:val="0"/>
          <w:sz w:val="24"/>
          <w:szCs w:val="24"/>
        </w:rPr>
        <w:t xml:space="preserve">  экологической  обстановки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 разработки программ по сохранению здоровья человека;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научиться проводить комплексную методику экологической обстановки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snapToGrid w:val="0"/>
          <w:sz w:val="24"/>
          <w:szCs w:val="24"/>
        </w:rPr>
      </w:pPr>
      <w:r w:rsidRPr="00FB1FF6">
        <w:rPr>
          <w:b w:val="0"/>
          <w:sz w:val="24"/>
          <w:szCs w:val="24"/>
        </w:rPr>
        <w:t>изучить важнейшие экологические закономерности</w:t>
      </w:r>
      <w:r w:rsidRPr="00FB1FF6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4C4945" w:rsidRPr="00FB1FF6" w:rsidRDefault="004C4945" w:rsidP="00AD384C">
      <w:pPr>
        <w:pStyle w:val="21"/>
        <w:widowControl w:val="0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B1FF6">
        <w:rPr>
          <w:rFonts w:ascii="Times New Roman" w:hAnsi="Times New Roman"/>
          <w:b w:val="0"/>
          <w:snapToGrid w:val="0"/>
          <w:sz w:val="24"/>
          <w:szCs w:val="24"/>
        </w:rPr>
        <w:t xml:space="preserve">профессиональной аргументации </w:t>
      </w:r>
      <w:r w:rsidRPr="00FB1FF6">
        <w:rPr>
          <w:b w:val="0"/>
          <w:sz w:val="24"/>
          <w:szCs w:val="24"/>
        </w:rPr>
        <w:t>основными  принципами  защиты природы</w:t>
      </w:r>
    </w:p>
    <w:p w:rsidR="004C4945" w:rsidRPr="00FB1FF6" w:rsidRDefault="004C4945" w:rsidP="00875B2A">
      <w:pPr>
        <w:pStyle w:val="21"/>
        <w:widowControl w:val="0"/>
        <w:ind w:left="720"/>
        <w:rPr>
          <w:rFonts w:ascii="Times New Roman" w:hAnsi="Times New Roman"/>
          <w:i/>
          <w:snapToGrid w:val="0"/>
          <w:sz w:val="24"/>
          <w:szCs w:val="24"/>
          <w:u w:val="single"/>
        </w:rPr>
      </w:pPr>
    </w:p>
    <w:p w:rsidR="004C4945" w:rsidRPr="00AD384C" w:rsidRDefault="004C4945" w:rsidP="00AD384C">
      <w:pPr>
        <w:pStyle w:val="21"/>
        <w:widowControl w:val="0"/>
        <w:tabs>
          <w:tab w:val="left" w:pos="284"/>
        </w:tabs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AD384C">
        <w:rPr>
          <w:rFonts w:ascii="Times New Roman" w:hAnsi="Times New Roman"/>
          <w:b w:val="0"/>
          <w:i/>
          <w:snapToGrid w:val="0"/>
          <w:sz w:val="24"/>
          <w:szCs w:val="24"/>
        </w:rPr>
        <w:t>Сформировать компетенции:</w:t>
      </w:r>
    </w:p>
    <w:p w:rsidR="004C4945" w:rsidRPr="00FB1FF6" w:rsidRDefault="004C4945" w:rsidP="00AD384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t xml:space="preserve">Выявлять источники воздействия </w:t>
      </w:r>
      <w:proofErr w:type="gramStart"/>
      <w:r w:rsidRPr="00FB1FF6">
        <w:t>на</w:t>
      </w:r>
      <w:proofErr w:type="gramEnd"/>
      <w:r w:rsidRPr="00FB1FF6">
        <w:t xml:space="preserve"> работающих вредных химических веществ</w:t>
      </w:r>
      <w:r w:rsidRPr="00FB1FF6">
        <w:rPr>
          <w:snapToGrid w:val="0"/>
        </w:rPr>
        <w:t xml:space="preserve">;  </w:t>
      </w:r>
    </w:p>
    <w:p w:rsidR="004C4945" w:rsidRPr="00FB1FF6" w:rsidRDefault="004C4945" w:rsidP="00AD384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разрабатывать и представлять </w:t>
      </w:r>
      <w:r w:rsidRPr="00FB1FF6">
        <w:t xml:space="preserve"> </w:t>
      </w:r>
      <w:proofErr w:type="spellStart"/>
      <w:r w:rsidRPr="00FB1FF6">
        <w:t>юридическиое</w:t>
      </w:r>
      <w:proofErr w:type="spellEnd"/>
      <w:r w:rsidRPr="00FB1FF6">
        <w:t>, международное, воспитательное и другие аспекты природопользования</w:t>
      </w:r>
      <w:r w:rsidRPr="00FB1FF6">
        <w:rPr>
          <w:snapToGrid w:val="0"/>
        </w:rPr>
        <w:t xml:space="preserve">;  </w:t>
      </w:r>
    </w:p>
    <w:p w:rsidR="004C4945" w:rsidRPr="00FB1FF6" w:rsidRDefault="004C4945" w:rsidP="00AD384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>применять различные методы управления  природопользования, организовывать, контролировать экологическую обстановку</w:t>
      </w:r>
      <w:r w:rsidRPr="00FB1FF6">
        <w:t xml:space="preserve"> нормирования   экологией</w:t>
      </w:r>
      <w:r w:rsidRPr="00FB1FF6">
        <w:rPr>
          <w:snapToGrid w:val="0"/>
        </w:rPr>
        <w:t xml:space="preserve">; </w:t>
      </w:r>
    </w:p>
    <w:p w:rsidR="004C4945" w:rsidRPr="00FB1FF6" w:rsidRDefault="004C4945" w:rsidP="00AD384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анализировать эффективность  </w:t>
      </w:r>
      <w:r w:rsidRPr="00FB1FF6">
        <w:t>основных параметров природопользования</w:t>
      </w:r>
      <w:r w:rsidRPr="00FB1FF6">
        <w:rPr>
          <w:snapToGrid w:val="0"/>
        </w:rPr>
        <w:t xml:space="preserve">; </w:t>
      </w:r>
    </w:p>
    <w:p w:rsidR="004C4945" w:rsidRPr="00FB1FF6" w:rsidRDefault="004C4945" w:rsidP="00AD384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умение разрабатывать и анализировать  </w:t>
      </w:r>
      <w:r w:rsidRPr="00FB1FF6">
        <w:t>действие производственных ядов на экологию</w:t>
      </w:r>
      <w:r w:rsidRPr="00FB1FF6">
        <w:rPr>
          <w:snapToGrid w:val="0"/>
        </w:rPr>
        <w:t xml:space="preserve">. </w:t>
      </w:r>
    </w:p>
    <w:p w:rsidR="004C4945" w:rsidRPr="00FB1FF6" w:rsidRDefault="004C4945" w:rsidP="00AD384C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B1FF6">
        <w:t xml:space="preserve"> умение пользоваться нормативно-методической документацией </w:t>
      </w:r>
    </w:p>
    <w:p w:rsidR="00AD384C" w:rsidRDefault="00AD384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45" w:rsidRPr="00FB1FF6" w:rsidRDefault="004C4945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AD384C" w:rsidRDefault="00AD384C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C4945" w:rsidRPr="00FB1FF6" w:rsidRDefault="004C4945" w:rsidP="00AD384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1FF6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FB1FF6">
        <w:rPr>
          <w:rFonts w:ascii="Times New Roman" w:hAnsi="Times New Roman" w:cs="Times New Roman"/>
          <w:sz w:val="24"/>
          <w:szCs w:val="24"/>
          <w:lang w:val="kk-KZ"/>
        </w:rPr>
        <w:t>Техника и технология защиты атмосферного  воздуха</w:t>
      </w:r>
      <w:r w:rsidRPr="00FB1FF6">
        <w:rPr>
          <w:rFonts w:ascii="Times New Roman" w:hAnsi="Times New Roman" w:cs="Times New Roman"/>
          <w:sz w:val="24"/>
          <w:szCs w:val="24"/>
        </w:rPr>
        <w:t xml:space="preserve">» </w:t>
      </w:r>
      <w:r w:rsidRPr="00FB1FF6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  <w:r w:rsidRPr="00FB1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45" w:rsidRPr="00FB1FF6" w:rsidRDefault="004C4945" w:rsidP="00AD384C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формировании знаний, умений, навыков и компетенций в области </w:t>
      </w:r>
      <w:r w:rsidRPr="00FB1FF6">
        <w:t xml:space="preserve"> </w:t>
      </w:r>
      <w:r w:rsidRPr="00FB1FF6">
        <w:rPr>
          <w:lang w:val="kk-KZ"/>
        </w:rPr>
        <w:t xml:space="preserve">  экологии</w:t>
      </w:r>
      <w:proofErr w:type="gramStart"/>
      <w:r w:rsidRPr="00FB1FF6">
        <w:rPr>
          <w:snapToGrid w:val="0"/>
        </w:rPr>
        <w:t xml:space="preserve"> ;</w:t>
      </w:r>
      <w:proofErr w:type="gramEnd"/>
    </w:p>
    <w:p w:rsidR="004C4945" w:rsidRPr="00FB1FF6" w:rsidRDefault="004C4945" w:rsidP="00AD384C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определение сущности, роли, места </w:t>
      </w:r>
      <w:r w:rsidRPr="00FB1FF6">
        <w:t>механизмы токсического действия вредных веществ на экологию</w:t>
      </w:r>
      <w:r w:rsidRPr="00FB1FF6">
        <w:rPr>
          <w:snapToGrid w:val="0"/>
        </w:rPr>
        <w:t>;</w:t>
      </w:r>
    </w:p>
    <w:p w:rsidR="004C4945" w:rsidRPr="00FB1FF6" w:rsidRDefault="004C4945" w:rsidP="00AD384C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анализ функционирования инструментов </w:t>
      </w:r>
      <w:r w:rsidRPr="00FB1FF6">
        <w:t>охраны окружающей среды и рациональное использование природных ресурсов</w:t>
      </w:r>
      <w:r w:rsidRPr="00FB1FF6">
        <w:rPr>
          <w:snapToGrid w:val="0"/>
        </w:rPr>
        <w:t>;</w:t>
      </w:r>
    </w:p>
    <w:p w:rsidR="004C4945" w:rsidRPr="00FB1FF6" w:rsidRDefault="004C4945" w:rsidP="00AD384C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изучение влияния </w:t>
      </w:r>
      <w:r w:rsidRPr="00FB1FF6">
        <w:t>принципов и методологии  гигиенического нормирования химического вещества в окружающей среде</w:t>
      </w:r>
      <w:r w:rsidRPr="00FB1FF6">
        <w:rPr>
          <w:snapToGrid w:val="0"/>
        </w:rPr>
        <w:t>;</w:t>
      </w:r>
    </w:p>
    <w:p w:rsidR="004C4945" w:rsidRPr="00FB1FF6" w:rsidRDefault="004C4945" w:rsidP="00AD384C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napToGrid w:val="0"/>
        </w:rPr>
      </w:pPr>
      <w:r w:rsidRPr="00FB1FF6">
        <w:rPr>
          <w:snapToGrid w:val="0"/>
        </w:rPr>
        <w:t xml:space="preserve">определение  </w:t>
      </w:r>
      <w:r w:rsidRPr="00FB1FF6">
        <w:t>основных нормативных документов в области природопользования</w:t>
      </w:r>
    </w:p>
    <w:p w:rsidR="00AD384C" w:rsidRDefault="00AD384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1. Введение. Основные характеристики атмосферы как объекта защиты.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2. Проблема загрязнения атмосферы и пути ее решения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3. Проблема загрязнения атмосферы и пути ее решения 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4.  Вентиляционные и технологические выбросы как источники загрязнения атмосферы. 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Тема 5. Стратегия защиты атмосферы. 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6.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Очистка выбросов от твердых частиц  и аэрозолей. 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7.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Методы пылеулавливания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8. Очистка выбросов с помощью скрубберов, электрофильтров, фильтров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9. Методы очистки выбросов от газообразных загрязняющих веществ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10. Методы каталитической и термической очистки отходящих газов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11. Рассеивание в атмосфере загрязняющих веществ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12.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Методы прогнозных исследований в экологии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13. Рассеивание в атмосфере загрязняющих веществ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14. Защита атмосферы от акустических загрязнений, электромагнитного воздействия.</w:t>
      </w: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Тема 15.</w:t>
      </w:r>
      <w:r w:rsidRPr="00FB1FF6">
        <w:rPr>
          <w:rFonts w:ascii="Times New Roman" w:eastAsia="Times New Roman" w:hAnsi="Times New Roman" w:cs="Times New Roman"/>
          <w:sz w:val="24"/>
          <w:szCs w:val="24"/>
        </w:rPr>
        <w:t xml:space="preserve"> Методы прогнозных исследований в экологии</w:t>
      </w:r>
    </w:p>
    <w:p w:rsidR="00AD384C" w:rsidRDefault="00AD384C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AD384C" w:rsidRDefault="00AD384C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1.Причины и характер загрязнения биосферы.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2.Строение атмосферы, средний газовый состав природной атмосферы. Зависимости давления, температуры, влагосодержания с высотой.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3.Приземный пограничный слой и свободная атмосфера.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4.Турбулентные пульсации в тропосфере.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5.Характер и источники загрязнения атмосферы.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6.Природные и антропогенные источники.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7.Вентиляционные и технологические выбросы, их классификация.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8.Характеристика основных загрязняющих вещест</w:t>
      </w:r>
      <w:proofErr w:type="gramStart"/>
      <w:r w:rsidRPr="00FB1FF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B1FF6">
        <w:rPr>
          <w:rFonts w:ascii="Times New Roman" w:hAnsi="Times New Roman" w:cs="Times New Roman"/>
          <w:sz w:val="24"/>
          <w:szCs w:val="24"/>
        </w:rPr>
        <w:t xml:space="preserve"> пыли, оксидов азота, серы, окислов углерода, углеводородов.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9.Превращения загрязняющих веществ в атмосфере.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10.Закон об охране атмосферного воздуха.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11.Критерии качества воздушного бассейна – предельно-допустимые концентрации (ПДК).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12.Виды ПДК в зависимости от временного интервала измерения концентраций. ПДК основных веществ в воздухе населенных мест.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13.Понятия о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предельнодопустимых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выбросах.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14.Пути удовлетворения требованиям чистоты атмосферы.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15.Комплексное применение методов защиты атмосферы.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16.Дозирование реагентов. Конструкции дозаторов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17.Устранение запахов и привкусов воды.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18.Общие сведения о причинах возникновения нежелательных привкусов и запахов.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19.Методы борьбы с нежелательными привкусами и запахами, их классификация, область применения.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20.Обеззараживание воды.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21.Методы обеззараживания: хлорирование, озонирование и бактерицидное облучение.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22.Сущность процессов, схемы и конструкции аппаратов.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23.Технология и область применения каждого из методов.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24.Фторирование и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обесфторирование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воды.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25.Гигиенические нормативы содержания фтора в питьевой воде.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26.Технология и классификация методов фторирования.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27.Аппаратура для приготовления фторсодержащих реагентов и их дозирование.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28.Технология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обесфторирования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воды, химическая сущность процессов.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29.Общие вопросы проектирования водоочистных комплексов. </w:t>
      </w:r>
    </w:p>
    <w:p w:rsidR="004C4945" w:rsidRPr="00FB1FF6" w:rsidRDefault="004C4945" w:rsidP="00875B2A">
      <w:pPr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30. Обоснование выбора площадки для размещения водоочистных сооружений и решение его компоновки. </w:t>
      </w:r>
    </w:p>
    <w:p w:rsidR="0013423A" w:rsidRDefault="0013423A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45" w:rsidRPr="00FB1FF6" w:rsidRDefault="004C4945" w:rsidP="0087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AD384C" w:rsidRDefault="00AD384C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Основная литература   </w:t>
      </w: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1 Иванов Н.И.,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И.М. Инженерная экология и экологический менеджмент. М.: Логос, 2004 – 520 с.</w:t>
      </w: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 2 Исаев А. А. Экологическая климатология, 2003 г - 472 </w:t>
      </w: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3 Внуков А. К., Защита атмосферы от выбросов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. Справочник, М.: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, 1992 </w:t>
      </w: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B1F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B1FF6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FB1FF6">
        <w:rPr>
          <w:rFonts w:ascii="Times New Roman" w:hAnsi="Times New Roman" w:cs="Times New Roman"/>
          <w:sz w:val="24"/>
          <w:szCs w:val="24"/>
        </w:rPr>
        <w:t xml:space="preserve"> А. Н. Промышленная экология и мониторинг окружающей среды. М.: ОНИКС, 2007-331 с. </w:t>
      </w:r>
    </w:p>
    <w:p w:rsidR="005B34FB" w:rsidRPr="00FB1FF6" w:rsidRDefault="005B34FB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F6">
        <w:rPr>
          <w:rFonts w:ascii="Times New Roman" w:hAnsi="Times New Roman" w:cs="Times New Roman"/>
          <w:sz w:val="24"/>
          <w:szCs w:val="24"/>
        </w:rPr>
        <w:t>5 Тимонин Л.С. Инженерно-экологический справочник в 3-х томах. М.: Высшая школа, 2003</w:t>
      </w:r>
    </w:p>
    <w:p w:rsidR="00E00D7E" w:rsidRPr="00FB1FF6" w:rsidRDefault="00E00D7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D7E" w:rsidRPr="00FB1FF6" w:rsidRDefault="00E00D7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D7E" w:rsidRPr="00FB1FF6" w:rsidRDefault="00E00D7E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59" w:rsidRPr="00FB1FF6" w:rsidRDefault="000E6959" w:rsidP="0087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6959" w:rsidRPr="00FB1FF6" w:rsidSect="000E6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17" w:rsidRDefault="00911617" w:rsidP="005804EA">
      <w:pPr>
        <w:spacing w:after="0" w:line="240" w:lineRule="auto"/>
      </w:pPr>
      <w:r>
        <w:separator/>
      </w:r>
    </w:p>
  </w:endnote>
  <w:endnote w:type="continuationSeparator" w:id="0">
    <w:p w:rsidR="00911617" w:rsidRDefault="00911617" w:rsidP="0058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17" w:rsidRDefault="00911617" w:rsidP="005804EA">
      <w:pPr>
        <w:spacing w:after="0" w:line="240" w:lineRule="auto"/>
      </w:pPr>
      <w:r>
        <w:separator/>
      </w:r>
    </w:p>
  </w:footnote>
  <w:footnote w:type="continuationSeparator" w:id="0">
    <w:p w:rsidR="00911617" w:rsidRDefault="00911617" w:rsidP="0058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E20"/>
    <w:multiLevelType w:val="hybridMultilevel"/>
    <w:tmpl w:val="F41C8E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DE1B2E"/>
    <w:multiLevelType w:val="hybridMultilevel"/>
    <w:tmpl w:val="79AA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5FCD"/>
    <w:multiLevelType w:val="multilevel"/>
    <w:tmpl w:val="E70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63800"/>
    <w:multiLevelType w:val="hybridMultilevel"/>
    <w:tmpl w:val="45346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8262B2"/>
    <w:multiLevelType w:val="multilevel"/>
    <w:tmpl w:val="9C9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F7302"/>
    <w:multiLevelType w:val="hybridMultilevel"/>
    <w:tmpl w:val="BC269DD2"/>
    <w:lvl w:ilvl="0" w:tplc="F6C478AC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2E6511E7"/>
    <w:multiLevelType w:val="hybridMultilevel"/>
    <w:tmpl w:val="DF8A5B3A"/>
    <w:lvl w:ilvl="0" w:tplc="0419000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20" w:hanging="360"/>
      </w:pPr>
      <w:rPr>
        <w:rFonts w:ascii="Wingdings" w:hAnsi="Wingdings" w:hint="default"/>
      </w:rPr>
    </w:lvl>
  </w:abstractNum>
  <w:abstractNum w:abstractNumId="7">
    <w:nsid w:val="377F4AE4"/>
    <w:multiLevelType w:val="hybridMultilevel"/>
    <w:tmpl w:val="51CEC320"/>
    <w:lvl w:ilvl="0" w:tplc="43A0B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B34F25"/>
    <w:multiLevelType w:val="hybridMultilevel"/>
    <w:tmpl w:val="9AECEDCA"/>
    <w:lvl w:ilvl="0" w:tplc="50380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B7016"/>
    <w:multiLevelType w:val="multilevel"/>
    <w:tmpl w:val="FD6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75794"/>
    <w:multiLevelType w:val="hybridMultilevel"/>
    <w:tmpl w:val="1B841786"/>
    <w:lvl w:ilvl="0" w:tplc="D07A76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83FCB"/>
    <w:multiLevelType w:val="hybridMultilevel"/>
    <w:tmpl w:val="01BE1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66503"/>
    <w:multiLevelType w:val="multilevel"/>
    <w:tmpl w:val="124A1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D06DD"/>
    <w:multiLevelType w:val="hybridMultilevel"/>
    <w:tmpl w:val="0FB02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073F0"/>
    <w:multiLevelType w:val="hybridMultilevel"/>
    <w:tmpl w:val="21CE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9283D"/>
    <w:multiLevelType w:val="hybridMultilevel"/>
    <w:tmpl w:val="D6FE80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F5E7D98"/>
    <w:multiLevelType w:val="hybridMultilevel"/>
    <w:tmpl w:val="9282FAF4"/>
    <w:lvl w:ilvl="0" w:tplc="F6C478A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12B3542"/>
    <w:multiLevelType w:val="hybridMultilevel"/>
    <w:tmpl w:val="7A1C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552CA"/>
    <w:multiLevelType w:val="hybridMultilevel"/>
    <w:tmpl w:val="78A248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2B375FE"/>
    <w:multiLevelType w:val="hybridMultilevel"/>
    <w:tmpl w:val="1DC6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E34DB"/>
    <w:multiLevelType w:val="hybridMultilevel"/>
    <w:tmpl w:val="F5986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6C1253"/>
    <w:multiLevelType w:val="multilevel"/>
    <w:tmpl w:val="B91C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3A382E"/>
    <w:multiLevelType w:val="hybridMultilevel"/>
    <w:tmpl w:val="EA22A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DD05DB"/>
    <w:multiLevelType w:val="hybridMultilevel"/>
    <w:tmpl w:val="0D0E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11526"/>
    <w:multiLevelType w:val="hybridMultilevel"/>
    <w:tmpl w:val="F800BF22"/>
    <w:lvl w:ilvl="0" w:tplc="2244F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DB43C1"/>
    <w:multiLevelType w:val="multilevel"/>
    <w:tmpl w:val="7108C9FA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8047B4F"/>
    <w:multiLevelType w:val="hybridMultilevel"/>
    <w:tmpl w:val="B8121C56"/>
    <w:lvl w:ilvl="0" w:tplc="A808BE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19"/>
  </w:num>
  <w:num w:numId="5">
    <w:abstractNumId w:val="1"/>
  </w:num>
  <w:num w:numId="6">
    <w:abstractNumId w:val="4"/>
  </w:num>
  <w:num w:numId="7">
    <w:abstractNumId w:val="9"/>
  </w:num>
  <w:num w:numId="8">
    <w:abstractNumId w:val="24"/>
  </w:num>
  <w:num w:numId="9">
    <w:abstractNumId w:val="10"/>
  </w:num>
  <w:num w:numId="10">
    <w:abstractNumId w:val="21"/>
  </w:num>
  <w:num w:numId="11">
    <w:abstractNumId w:val="16"/>
  </w:num>
  <w:num w:numId="12">
    <w:abstractNumId w:val="2"/>
  </w:num>
  <w:num w:numId="13">
    <w:abstractNumId w:val="15"/>
  </w:num>
  <w:num w:numId="14">
    <w:abstractNumId w:val="3"/>
  </w:num>
  <w:num w:numId="15">
    <w:abstractNumId w:val="7"/>
  </w:num>
  <w:num w:numId="16">
    <w:abstractNumId w:val="18"/>
  </w:num>
  <w:num w:numId="17">
    <w:abstractNumId w:val="12"/>
  </w:num>
  <w:num w:numId="18">
    <w:abstractNumId w:val="25"/>
  </w:num>
  <w:num w:numId="19">
    <w:abstractNumId w:val="14"/>
  </w:num>
  <w:num w:numId="20">
    <w:abstractNumId w:val="20"/>
  </w:num>
  <w:num w:numId="21">
    <w:abstractNumId w:val="13"/>
  </w:num>
  <w:num w:numId="22">
    <w:abstractNumId w:val="0"/>
  </w:num>
  <w:num w:numId="23">
    <w:abstractNumId w:val="5"/>
  </w:num>
  <w:num w:numId="24">
    <w:abstractNumId w:val="11"/>
  </w:num>
  <w:num w:numId="25">
    <w:abstractNumId w:val="22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13"/>
    <w:rsid w:val="00026D23"/>
    <w:rsid w:val="0003609D"/>
    <w:rsid w:val="00037092"/>
    <w:rsid w:val="00064E24"/>
    <w:rsid w:val="00075D1F"/>
    <w:rsid w:val="000A6EC4"/>
    <w:rsid w:val="000B0D69"/>
    <w:rsid w:val="000B2F64"/>
    <w:rsid w:val="000C60C8"/>
    <w:rsid w:val="000D4686"/>
    <w:rsid w:val="000E6959"/>
    <w:rsid w:val="000F5587"/>
    <w:rsid w:val="00113C74"/>
    <w:rsid w:val="00116B9A"/>
    <w:rsid w:val="00131729"/>
    <w:rsid w:val="0013423A"/>
    <w:rsid w:val="00162FE2"/>
    <w:rsid w:val="00182A04"/>
    <w:rsid w:val="00190C1B"/>
    <w:rsid w:val="0019530E"/>
    <w:rsid w:val="001A1BC9"/>
    <w:rsid w:val="001E3D5A"/>
    <w:rsid w:val="001F474F"/>
    <w:rsid w:val="0020447E"/>
    <w:rsid w:val="00263626"/>
    <w:rsid w:val="002659A8"/>
    <w:rsid w:val="00271694"/>
    <w:rsid w:val="002767D3"/>
    <w:rsid w:val="00284C40"/>
    <w:rsid w:val="00287CF5"/>
    <w:rsid w:val="002D6985"/>
    <w:rsid w:val="002E1832"/>
    <w:rsid w:val="002F624B"/>
    <w:rsid w:val="00300594"/>
    <w:rsid w:val="003214DD"/>
    <w:rsid w:val="003670B8"/>
    <w:rsid w:val="00377BB5"/>
    <w:rsid w:val="00385678"/>
    <w:rsid w:val="003B0052"/>
    <w:rsid w:val="003C0B09"/>
    <w:rsid w:val="003C10F9"/>
    <w:rsid w:val="003C2B59"/>
    <w:rsid w:val="003F116C"/>
    <w:rsid w:val="00402401"/>
    <w:rsid w:val="00402A4F"/>
    <w:rsid w:val="00406FFE"/>
    <w:rsid w:val="00410617"/>
    <w:rsid w:val="004202FF"/>
    <w:rsid w:val="00420608"/>
    <w:rsid w:val="00422849"/>
    <w:rsid w:val="00444054"/>
    <w:rsid w:val="00451F39"/>
    <w:rsid w:val="00455FB8"/>
    <w:rsid w:val="00463781"/>
    <w:rsid w:val="00473324"/>
    <w:rsid w:val="00480963"/>
    <w:rsid w:val="0048632B"/>
    <w:rsid w:val="0049049D"/>
    <w:rsid w:val="004A60AC"/>
    <w:rsid w:val="004C4945"/>
    <w:rsid w:val="004D613B"/>
    <w:rsid w:val="005110B2"/>
    <w:rsid w:val="00530845"/>
    <w:rsid w:val="00553418"/>
    <w:rsid w:val="00562861"/>
    <w:rsid w:val="005804EA"/>
    <w:rsid w:val="00580F32"/>
    <w:rsid w:val="00583AEE"/>
    <w:rsid w:val="00592986"/>
    <w:rsid w:val="00596958"/>
    <w:rsid w:val="005B0055"/>
    <w:rsid w:val="005B34FB"/>
    <w:rsid w:val="005B6ECE"/>
    <w:rsid w:val="005C146F"/>
    <w:rsid w:val="005C73A9"/>
    <w:rsid w:val="005D738C"/>
    <w:rsid w:val="005F03D3"/>
    <w:rsid w:val="0061625B"/>
    <w:rsid w:val="0061784F"/>
    <w:rsid w:val="0062485B"/>
    <w:rsid w:val="006404F0"/>
    <w:rsid w:val="00660B0A"/>
    <w:rsid w:val="006641C8"/>
    <w:rsid w:val="006648A6"/>
    <w:rsid w:val="00674AD6"/>
    <w:rsid w:val="006A77AD"/>
    <w:rsid w:val="006C0950"/>
    <w:rsid w:val="006C72D1"/>
    <w:rsid w:val="006D0150"/>
    <w:rsid w:val="00747011"/>
    <w:rsid w:val="00751E65"/>
    <w:rsid w:val="007637EF"/>
    <w:rsid w:val="00785A02"/>
    <w:rsid w:val="0079737A"/>
    <w:rsid w:val="007C4032"/>
    <w:rsid w:val="007C7E8A"/>
    <w:rsid w:val="007E4B31"/>
    <w:rsid w:val="007E6F1D"/>
    <w:rsid w:val="007F6F4F"/>
    <w:rsid w:val="0080188D"/>
    <w:rsid w:val="00822319"/>
    <w:rsid w:val="008352C8"/>
    <w:rsid w:val="00835D01"/>
    <w:rsid w:val="00867B00"/>
    <w:rsid w:val="00871568"/>
    <w:rsid w:val="00875970"/>
    <w:rsid w:val="00875B2A"/>
    <w:rsid w:val="00882DC4"/>
    <w:rsid w:val="008B0400"/>
    <w:rsid w:val="008C2946"/>
    <w:rsid w:val="008C615B"/>
    <w:rsid w:val="00900D43"/>
    <w:rsid w:val="00905274"/>
    <w:rsid w:val="00907F13"/>
    <w:rsid w:val="00911617"/>
    <w:rsid w:val="00917488"/>
    <w:rsid w:val="00921A8F"/>
    <w:rsid w:val="0092250D"/>
    <w:rsid w:val="00926FD3"/>
    <w:rsid w:val="00973764"/>
    <w:rsid w:val="00977D3E"/>
    <w:rsid w:val="00991B0E"/>
    <w:rsid w:val="00992D7D"/>
    <w:rsid w:val="009A4C15"/>
    <w:rsid w:val="009C7E5D"/>
    <w:rsid w:val="009D2993"/>
    <w:rsid w:val="009F19C1"/>
    <w:rsid w:val="009F2A68"/>
    <w:rsid w:val="00A1422B"/>
    <w:rsid w:val="00A14D19"/>
    <w:rsid w:val="00A17412"/>
    <w:rsid w:val="00A33EAA"/>
    <w:rsid w:val="00A52F7A"/>
    <w:rsid w:val="00AA322D"/>
    <w:rsid w:val="00AA4621"/>
    <w:rsid w:val="00AD384C"/>
    <w:rsid w:val="00AF0A13"/>
    <w:rsid w:val="00AF5E3D"/>
    <w:rsid w:val="00B005A1"/>
    <w:rsid w:val="00B11FD1"/>
    <w:rsid w:val="00B531EA"/>
    <w:rsid w:val="00B5374D"/>
    <w:rsid w:val="00B821AD"/>
    <w:rsid w:val="00B87DFB"/>
    <w:rsid w:val="00B96232"/>
    <w:rsid w:val="00BA4850"/>
    <w:rsid w:val="00BA6A74"/>
    <w:rsid w:val="00BB0C98"/>
    <w:rsid w:val="00BC1ED2"/>
    <w:rsid w:val="00BD37EA"/>
    <w:rsid w:val="00BD4BB0"/>
    <w:rsid w:val="00C01981"/>
    <w:rsid w:val="00C04D79"/>
    <w:rsid w:val="00C068E8"/>
    <w:rsid w:val="00C17AFD"/>
    <w:rsid w:val="00C37AD2"/>
    <w:rsid w:val="00C40E63"/>
    <w:rsid w:val="00C467C6"/>
    <w:rsid w:val="00C47967"/>
    <w:rsid w:val="00C54D7C"/>
    <w:rsid w:val="00C63A38"/>
    <w:rsid w:val="00C8658B"/>
    <w:rsid w:val="00CA21D7"/>
    <w:rsid w:val="00CB2E2A"/>
    <w:rsid w:val="00CD4CE5"/>
    <w:rsid w:val="00CE498D"/>
    <w:rsid w:val="00CF4A1B"/>
    <w:rsid w:val="00D160EA"/>
    <w:rsid w:val="00D4678C"/>
    <w:rsid w:val="00D970AB"/>
    <w:rsid w:val="00DB2E00"/>
    <w:rsid w:val="00DD167D"/>
    <w:rsid w:val="00DD7CE5"/>
    <w:rsid w:val="00DE5645"/>
    <w:rsid w:val="00E00D7E"/>
    <w:rsid w:val="00E031E8"/>
    <w:rsid w:val="00E062E8"/>
    <w:rsid w:val="00E2530E"/>
    <w:rsid w:val="00E45282"/>
    <w:rsid w:val="00E464B9"/>
    <w:rsid w:val="00E500F6"/>
    <w:rsid w:val="00E50B67"/>
    <w:rsid w:val="00E718AD"/>
    <w:rsid w:val="00E80214"/>
    <w:rsid w:val="00E805F8"/>
    <w:rsid w:val="00E83DB5"/>
    <w:rsid w:val="00EA04B1"/>
    <w:rsid w:val="00EA54A9"/>
    <w:rsid w:val="00EC166A"/>
    <w:rsid w:val="00EC27AE"/>
    <w:rsid w:val="00EE3D0F"/>
    <w:rsid w:val="00F007BA"/>
    <w:rsid w:val="00F3303E"/>
    <w:rsid w:val="00F46752"/>
    <w:rsid w:val="00F50651"/>
    <w:rsid w:val="00F522BC"/>
    <w:rsid w:val="00FB1FF6"/>
    <w:rsid w:val="00FE4D4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D3"/>
  </w:style>
  <w:style w:type="paragraph" w:styleId="3">
    <w:name w:val="heading 3"/>
    <w:basedOn w:val="a"/>
    <w:link w:val="30"/>
    <w:uiPriority w:val="9"/>
    <w:qFormat/>
    <w:rsid w:val="00410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26D23"/>
    <w:pPr>
      <w:spacing w:after="0" w:line="240" w:lineRule="auto"/>
      <w:jc w:val="both"/>
    </w:pPr>
    <w:rPr>
      <w:rFonts w:ascii="Times/Kazakh" w:eastAsia="Calibri" w:hAnsi="Times/Kazakh" w:cs="Times New Roman"/>
      <w:b/>
      <w:szCs w:val="20"/>
      <w:lang w:eastAsia="ru-RU"/>
    </w:rPr>
  </w:style>
  <w:style w:type="paragraph" w:styleId="a6">
    <w:name w:val="List Paragraph"/>
    <w:aliases w:val="Heading1,Colorful List - Accent 11,Colorful List - Accent 11CxSpLast,H1-1,Заголовок3,Bullet 1,Use Case List Paragraph,List Paragraph"/>
    <w:basedOn w:val="a"/>
    <w:link w:val="a7"/>
    <w:uiPriority w:val="1"/>
    <w:qFormat/>
    <w:rsid w:val="00026D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C63A38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paragraph" w:styleId="a9">
    <w:name w:val="Body Text Indent"/>
    <w:basedOn w:val="a"/>
    <w:link w:val="aa"/>
    <w:rsid w:val="00162FE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162FE2"/>
    <w:rPr>
      <w:rFonts w:ascii="Calibri" w:eastAsia="Calibri" w:hAnsi="Calibri" w:cs="Times New Roman"/>
    </w:rPr>
  </w:style>
  <w:style w:type="paragraph" w:customStyle="1" w:styleId="1">
    <w:name w:val="Обычный1"/>
    <w:rsid w:val="00162F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1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3C0B09"/>
    <w:rPr>
      <w:i/>
    </w:rPr>
  </w:style>
  <w:style w:type="character" w:styleId="ad">
    <w:name w:val="Hyperlink"/>
    <w:basedOn w:val="a0"/>
    <w:uiPriority w:val="99"/>
    <w:unhideWhenUsed/>
    <w:rsid w:val="003C0B09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unhideWhenUsed/>
    <w:rsid w:val="00867B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67B00"/>
  </w:style>
  <w:style w:type="paragraph" w:customStyle="1" w:styleId="TableParagraph">
    <w:name w:val="Table Paragraph"/>
    <w:basedOn w:val="a"/>
    <w:uiPriority w:val="1"/>
    <w:qFormat/>
    <w:rsid w:val="00486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Strong"/>
    <w:uiPriority w:val="22"/>
    <w:qFormat/>
    <w:rsid w:val="007C7E8A"/>
    <w:rPr>
      <w:b/>
      <w:bCs/>
    </w:rPr>
  </w:style>
  <w:style w:type="character" w:customStyle="1" w:styleId="apple-converted-space">
    <w:name w:val="apple-converted-space"/>
    <w:basedOn w:val="a0"/>
    <w:rsid w:val="007C7E8A"/>
  </w:style>
  <w:style w:type="paragraph" w:customStyle="1" w:styleId="10">
    <w:name w:val="Основной текст1"/>
    <w:basedOn w:val="a"/>
    <w:rsid w:val="00674AD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0pt">
    <w:name w:val="Основной текст + Не полужирный;Интервал 0 pt"/>
    <w:basedOn w:val="a0"/>
    <w:rsid w:val="00674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basedOn w:val="a0"/>
    <w:link w:val="a6"/>
    <w:uiPriority w:val="1"/>
    <w:rsid w:val="005B6E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80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80F3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401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26</Pages>
  <Words>8693</Words>
  <Characters>49552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офис6</cp:lastModifiedBy>
  <cp:revision>72</cp:revision>
  <cp:lastPrinted>2020-11-26T06:34:00Z</cp:lastPrinted>
  <dcterms:created xsi:type="dcterms:W3CDTF">2020-11-18T05:49:00Z</dcterms:created>
  <dcterms:modified xsi:type="dcterms:W3CDTF">2020-11-26T06:34:00Z</dcterms:modified>
</cp:coreProperties>
</file>